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90FFF" w:rsidRPr="00124C51" w:rsidRDefault="00790FFF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CBE3B7A" w14:textId="05FC21FD" w:rsidR="008116B0" w:rsidRPr="00124C51" w:rsidRDefault="00117042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ZAPYTANIE OFERTOWE </w:t>
      </w:r>
      <w:r w:rsidR="000D21F3" w:rsidRPr="6C228F8F">
        <w:rPr>
          <w:rFonts w:ascii="Arial" w:hAnsi="Arial" w:cs="Arial"/>
          <w:b/>
          <w:bCs/>
        </w:rPr>
        <w:t>NR</w:t>
      </w:r>
      <w:r w:rsidR="00155857" w:rsidRPr="6C228F8F">
        <w:rPr>
          <w:rFonts w:ascii="Arial" w:hAnsi="Arial" w:cs="Arial"/>
          <w:b/>
          <w:bCs/>
        </w:rPr>
        <w:t xml:space="preserve"> </w:t>
      </w:r>
      <w:r w:rsidR="00C67ECE">
        <w:rPr>
          <w:rFonts w:ascii="Arial" w:hAnsi="Arial" w:cs="Arial"/>
          <w:b/>
          <w:bCs/>
        </w:rPr>
        <w:t>5</w:t>
      </w:r>
      <w:r w:rsidR="005D2499">
        <w:rPr>
          <w:rFonts w:ascii="Arial" w:hAnsi="Arial" w:cs="Arial"/>
          <w:b/>
          <w:bCs/>
        </w:rPr>
        <w:t>3</w:t>
      </w:r>
      <w:r w:rsidR="008116B0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  <w:r w:rsidR="00155857" w:rsidRPr="6C228F8F">
        <w:rPr>
          <w:rFonts w:ascii="Arial" w:hAnsi="Arial" w:cs="Arial"/>
          <w:b/>
          <w:bCs/>
        </w:rPr>
        <w:t xml:space="preserve"> z dnia </w:t>
      </w:r>
      <w:r w:rsidR="005D2499">
        <w:rPr>
          <w:rFonts w:ascii="Arial" w:hAnsi="Arial" w:cs="Arial"/>
          <w:b/>
          <w:bCs/>
        </w:rPr>
        <w:t>23</w:t>
      </w:r>
      <w:r w:rsidR="006A6AB3">
        <w:rPr>
          <w:rFonts w:ascii="Arial" w:hAnsi="Arial" w:cs="Arial"/>
          <w:b/>
          <w:bCs/>
        </w:rPr>
        <w:t>.09</w:t>
      </w:r>
      <w:r w:rsidR="68C5F4F4"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>6</w:t>
      </w:r>
      <w:r w:rsidR="68C5F4F4" w:rsidRPr="6C228F8F">
        <w:rPr>
          <w:rFonts w:ascii="Arial" w:hAnsi="Arial" w:cs="Arial"/>
          <w:b/>
          <w:bCs/>
        </w:rPr>
        <w:t xml:space="preserve"> r.</w:t>
      </w:r>
    </w:p>
    <w:p w14:paraId="41D3DF05" w14:textId="77777777" w:rsidR="00117042" w:rsidRPr="00124C51" w:rsidRDefault="000D21F3" w:rsidP="00124C51">
      <w:pPr>
        <w:spacing w:line="360" w:lineRule="auto"/>
        <w:jc w:val="center"/>
        <w:rPr>
          <w:rFonts w:ascii="Arial" w:hAnsi="Arial" w:cs="Arial"/>
          <w:bCs/>
        </w:rPr>
      </w:pPr>
      <w:r w:rsidRPr="00124C51">
        <w:rPr>
          <w:rFonts w:ascii="Arial" w:hAnsi="Arial" w:cs="Arial"/>
          <w:b/>
          <w:bCs/>
        </w:rPr>
        <w:t>W RAMACH ROZEZNANIA RYNKU</w:t>
      </w:r>
      <w:r w:rsidRPr="00124C51">
        <w:rPr>
          <w:rFonts w:ascii="Arial" w:hAnsi="Arial" w:cs="Arial"/>
          <w:bCs/>
        </w:rPr>
        <w:t xml:space="preserve"> </w:t>
      </w:r>
    </w:p>
    <w:p w14:paraId="0A37501D" w14:textId="77777777" w:rsidR="008116B0" w:rsidRPr="00124C51" w:rsidRDefault="008116B0" w:rsidP="00124C5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FA267F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PREAMBUŁA</w:t>
      </w:r>
    </w:p>
    <w:p w14:paraId="5DAB6C7B" w14:textId="28CE8DB7" w:rsidR="008116B0" w:rsidRPr="006A6AB3" w:rsidRDefault="008116B0" w:rsidP="00124C51">
      <w:pPr>
        <w:spacing w:line="360" w:lineRule="auto"/>
        <w:jc w:val="both"/>
        <w:rPr>
          <w:rFonts w:ascii="Aptos" w:eastAsia="Times New Roman" w:hAnsi="Aptos"/>
          <w:b/>
          <w:bCs/>
          <w:color w:val="000000" w:themeColor="text1"/>
        </w:rPr>
      </w:pPr>
      <w:r w:rsidRPr="6C228F8F">
        <w:rPr>
          <w:rFonts w:ascii="Arial" w:hAnsi="Arial" w:cs="Arial"/>
        </w:rPr>
        <w:t xml:space="preserve">W związku z realizacją projektu pod tytułem </w:t>
      </w:r>
      <w:r w:rsidRPr="6C228F8F">
        <w:rPr>
          <w:rFonts w:ascii="Arial" w:hAnsi="Arial" w:cs="Arial"/>
          <w:i/>
          <w:iCs/>
        </w:rPr>
        <w:t xml:space="preserve">”Design and development of </w:t>
      </w:r>
      <w:proofErr w:type="spellStart"/>
      <w:r w:rsidRPr="6C228F8F">
        <w:rPr>
          <w:rFonts w:ascii="Arial" w:hAnsi="Arial" w:cs="Arial"/>
          <w:i/>
          <w:iCs/>
        </w:rPr>
        <w:t>nanoparticle</w:t>
      </w:r>
      <w:proofErr w:type="spellEnd"/>
      <w:r w:rsidRPr="6C228F8F">
        <w:rPr>
          <w:rFonts w:ascii="Arial" w:hAnsi="Arial" w:cs="Arial"/>
          <w:i/>
          <w:iCs/>
        </w:rPr>
        <w:t xml:space="preserve">-RNA </w:t>
      </w:r>
      <w:proofErr w:type="spellStart"/>
      <w:r w:rsidRPr="6C228F8F">
        <w:rPr>
          <w:rFonts w:ascii="Arial" w:hAnsi="Arial" w:cs="Arial"/>
          <w:i/>
          <w:iCs/>
        </w:rPr>
        <w:t>based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drugs</w:t>
      </w:r>
      <w:proofErr w:type="spellEnd"/>
      <w:r w:rsidRPr="6C228F8F">
        <w:rPr>
          <w:rFonts w:ascii="Arial" w:hAnsi="Arial" w:cs="Arial"/>
          <w:i/>
          <w:iCs/>
        </w:rPr>
        <w:t xml:space="preserve"> to be </w:t>
      </w:r>
      <w:proofErr w:type="spellStart"/>
      <w:r w:rsidRPr="6C228F8F">
        <w:rPr>
          <w:rFonts w:ascii="Arial" w:hAnsi="Arial" w:cs="Arial"/>
          <w:i/>
          <w:iCs/>
        </w:rPr>
        <w:t>used</w:t>
      </w:r>
      <w:proofErr w:type="spellEnd"/>
      <w:r w:rsidRPr="6C228F8F">
        <w:rPr>
          <w:rFonts w:ascii="Arial" w:hAnsi="Arial" w:cs="Arial"/>
          <w:i/>
          <w:iCs/>
        </w:rPr>
        <w:t xml:space="preserve"> in </w:t>
      </w:r>
      <w:proofErr w:type="spellStart"/>
      <w:r w:rsidRPr="6C228F8F">
        <w:rPr>
          <w:rFonts w:ascii="Arial" w:hAnsi="Arial" w:cs="Arial"/>
          <w:i/>
          <w:iCs/>
        </w:rPr>
        <w:t>anti-cancer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therapy</w:t>
      </w:r>
      <w:proofErr w:type="spellEnd"/>
      <w:r w:rsidRPr="6C228F8F">
        <w:rPr>
          <w:rFonts w:ascii="Arial" w:hAnsi="Arial" w:cs="Arial"/>
          <w:i/>
          <w:iCs/>
        </w:rPr>
        <w:t xml:space="preserve"> with the </w:t>
      </w:r>
      <w:proofErr w:type="spellStart"/>
      <w:r w:rsidRPr="6C228F8F">
        <w:rPr>
          <w:rFonts w:ascii="Arial" w:hAnsi="Arial" w:cs="Arial"/>
          <w:i/>
          <w:iCs/>
        </w:rPr>
        <w:t>construction</w:t>
      </w:r>
      <w:proofErr w:type="spellEnd"/>
      <w:r w:rsidRPr="6C228F8F">
        <w:rPr>
          <w:rFonts w:ascii="Arial" w:hAnsi="Arial" w:cs="Arial"/>
          <w:i/>
          <w:iCs/>
        </w:rPr>
        <w:t xml:space="preserve"> of a </w:t>
      </w:r>
      <w:proofErr w:type="spellStart"/>
      <w:r w:rsidRPr="6C228F8F">
        <w:rPr>
          <w:rFonts w:ascii="Arial" w:hAnsi="Arial" w:cs="Arial"/>
          <w:i/>
          <w:iCs/>
        </w:rPr>
        <w:t>nanoparticle</w:t>
      </w:r>
      <w:proofErr w:type="spellEnd"/>
      <w:r w:rsidRPr="6C228F8F">
        <w:rPr>
          <w:rFonts w:ascii="Arial" w:hAnsi="Arial" w:cs="Arial"/>
          <w:i/>
          <w:iCs/>
        </w:rPr>
        <w:t xml:space="preserve"> platform for </w:t>
      </w:r>
      <w:proofErr w:type="spellStart"/>
      <w:r w:rsidRPr="6C228F8F">
        <w:rPr>
          <w:rFonts w:ascii="Arial" w:hAnsi="Arial" w:cs="Arial"/>
          <w:i/>
          <w:iCs/>
        </w:rPr>
        <w:t>targeted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delivery</w:t>
      </w:r>
      <w:proofErr w:type="spellEnd"/>
      <w:r w:rsidRPr="6C228F8F">
        <w:rPr>
          <w:rFonts w:ascii="Arial" w:hAnsi="Arial" w:cs="Arial"/>
          <w:i/>
          <w:iCs/>
        </w:rPr>
        <w:t xml:space="preserve"> of </w:t>
      </w:r>
      <w:proofErr w:type="spellStart"/>
      <w:r w:rsidRPr="6C228F8F">
        <w:rPr>
          <w:rFonts w:ascii="Arial" w:hAnsi="Arial" w:cs="Arial"/>
          <w:i/>
          <w:iCs/>
        </w:rPr>
        <w:t>therapeutic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nucleic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acids</w:t>
      </w:r>
      <w:proofErr w:type="spellEnd"/>
      <w:r w:rsidRPr="6C228F8F">
        <w:rPr>
          <w:rFonts w:ascii="Arial" w:hAnsi="Arial" w:cs="Arial"/>
        </w:rPr>
        <w:t>”</w:t>
      </w:r>
      <w:r w:rsidR="05C0C8E1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 xml:space="preserve">przez </w:t>
      </w:r>
      <w:proofErr w:type="spellStart"/>
      <w:r w:rsidRPr="6C228F8F">
        <w:rPr>
          <w:rFonts w:ascii="Arial" w:hAnsi="Arial" w:cs="Arial"/>
        </w:rPr>
        <w:t>Biotechna</w:t>
      </w:r>
      <w:proofErr w:type="spellEnd"/>
      <w:r w:rsidRPr="6C228F8F">
        <w:rPr>
          <w:rFonts w:ascii="Arial" w:hAnsi="Arial" w:cs="Arial"/>
        </w:rPr>
        <w:t xml:space="preserve"> SA</w:t>
      </w:r>
      <w:r w:rsidR="73C602B0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w ramach umowy nr 2022/ABM/06/00005-00  o dofinansowanie Projektu komercyjnego w ramach Konkursu na rozwój medycyny celowanej lub personalizowanej na bazie produktów leczniczych opartych na kwasach nukleinowych i związkach drobnocząsteczkowych Zamawiający dokonuj</w:t>
      </w:r>
      <w:r w:rsidR="006F51AB" w:rsidRPr="6C228F8F">
        <w:rPr>
          <w:rFonts w:ascii="Arial" w:hAnsi="Arial" w:cs="Arial"/>
        </w:rPr>
        <w:t xml:space="preserve">e rozeznania rynku dot. </w:t>
      </w:r>
      <w:bookmarkStart w:id="0" w:name="_Hlk209127930"/>
      <w:r w:rsidR="006F51AB" w:rsidRPr="6C228F8F">
        <w:rPr>
          <w:rFonts w:ascii="Arial" w:hAnsi="Arial" w:cs="Arial"/>
        </w:rPr>
        <w:t xml:space="preserve">kosztów </w:t>
      </w:r>
      <w:r w:rsidR="00320692" w:rsidRPr="6C228F8F">
        <w:rPr>
          <w:rFonts w:ascii="Arial" w:hAnsi="Arial" w:cs="Arial"/>
        </w:rPr>
        <w:t xml:space="preserve">zakupu </w:t>
      </w:r>
      <w:r w:rsidR="006F51AB" w:rsidRPr="6C228F8F">
        <w:rPr>
          <w:rFonts w:ascii="Arial" w:hAnsi="Arial" w:cs="Arial"/>
        </w:rPr>
        <w:t xml:space="preserve">i </w:t>
      </w:r>
      <w:r w:rsidR="00320692" w:rsidRPr="6C228F8F">
        <w:rPr>
          <w:rFonts w:ascii="Arial" w:hAnsi="Arial" w:cs="Arial"/>
        </w:rPr>
        <w:t>dostawy</w:t>
      </w:r>
      <w:bookmarkStart w:id="1" w:name="_Hlk220867949"/>
      <w:r w:rsidR="002E507C" w:rsidRPr="6C228F8F">
        <w:rPr>
          <w:rFonts w:ascii="Arial" w:hAnsi="Arial" w:cs="Arial"/>
        </w:rPr>
        <w:t xml:space="preserve"> </w:t>
      </w:r>
      <w:bookmarkEnd w:id="0"/>
      <w:bookmarkEnd w:id="1"/>
      <w:r w:rsidR="005D2499" w:rsidRPr="005D2499">
        <w:rPr>
          <w:rFonts w:ascii="Arial" w:hAnsi="Arial" w:cs="Arial"/>
          <w:b/>
        </w:rPr>
        <w:t xml:space="preserve">HPLC </w:t>
      </w:r>
      <w:proofErr w:type="spellStart"/>
      <w:r w:rsidR="005D2499" w:rsidRPr="005D2499">
        <w:rPr>
          <w:rFonts w:ascii="Arial" w:hAnsi="Arial" w:cs="Arial"/>
          <w:b/>
        </w:rPr>
        <w:t>SecurityGuard</w:t>
      </w:r>
      <w:proofErr w:type="spellEnd"/>
      <w:r w:rsidR="005D2499" w:rsidRPr="005D2499">
        <w:rPr>
          <w:rFonts w:ascii="Arial" w:hAnsi="Arial" w:cs="Arial"/>
          <w:b/>
        </w:rPr>
        <w:t xml:space="preserve"> ULTRA </w:t>
      </w:r>
      <w:proofErr w:type="spellStart"/>
      <w:r w:rsidR="005D2499" w:rsidRPr="005D2499">
        <w:rPr>
          <w:rFonts w:ascii="Arial" w:hAnsi="Arial" w:cs="Arial"/>
          <w:b/>
        </w:rPr>
        <w:t>Cartridges</w:t>
      </w:r>
      <w:proofErr w:type="spellEnd"/>
      <w:r w:rsidR="005D2499" w:rsidRPr="005D2499">
        <w:rPr>
          <w:rFonts w:ascii="Arial" w:hAnsi="Arial" w:cs="Arial"/>
          <w:b/>
        </w:rPr>
        <w:t xml:space="preserve"> (lub równoważny).</w:t>
      </w:r>
    </w:p>
    <w:p w14:paraId="3C52C806" w14:textId="77777777" w:rsidR="007103D7" w:rsidRPr="00124C51" w:rsidRDefault="007103D7" w:rsidP="00124C51">
      <w:pPr>
        <w:spacing w:line="360" w:lineRule="auto"/>
        <w:jc w:val="both"/>
        <w:rPr>
          <w:rFonts w:ascii="Arial" w:hAnsi="Arial" w:cs="Arial"/>
        </w:rPr>
      </w:pPr>
    </w:p>
    <w:p w14:paraId="58CE24FA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ZAMAWIAJĄCY:</w:t>
      </w:r>
    </w:p>
    <w:p w14:paraId="5F485A8A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124C51">
        <w:rPr>
          <w:rFonts w:ascii="Arial" w:hAnsi="Arial" w:cs="Arial"/>
          <w:sz w:val="24"/>
          <w:szCs w:val="24"/>
        </w:rPr>
        <w:t>Biotechna</w:t>
      </w:r>
      <w:proofErr w:type="spellEnd"/>
      <w:r w:rsidRPr="00124C51">
        <w:rPr>
          <w:rFonts w:ascii="Arial" w:hAnsi="Arial" w:cs="Arial"/>
          <w:sz w:val="24"/>
          <w:szCs w:val="24"/>
        </w:rPr>
        <w:t xml:space="preserve"> Spółka Akcyjna</w:t>
      </w:r>
    </w:p>
    <w:p w14:paraId="59A00405" w14:textId="77777777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 xml:space="preserve">ul. Dobrzańskiego 3, </w:t>
      </w:r>
    </w:p>
    <w:p w14:paraId="391468BA" w14:textId="0D7B98C2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>20-262 Lublin</w:t>
      </w:r>
    </w:p>
    <w:p w14:paraId="7D9C4B04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NIP 9452226486</w:t>
      </w:r>
    </w:p>
    <w:p w14:paraId="02EB378F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5A7BA918" w14:textId="77777777" w:rsidR="00117042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OPIS PRZEDMIOTU ZAMÓWIENIA</w:t>
      </w:r>
    </w:p>
    <w:p w14:paraId="65CC8969" w14:textId="36ECB5C7" w:rsidR="006A6AB3" w:rsidRPr="006A6AB3" w:rsidRDefault="006F51A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ptos" w:eastAsia="Times New Roman" w:hAnsi="Aptos"/>
          <w:b/>
          <w:bCs/>
          <w:color w:val="000000"/>
        </w:rPr>
      </w:pPr>
      <w:r w:rsidRPr="00124C51">
        <w:rPr>
          <w:rFonts w:ascii="Arial" w:eastAsia="Times New Roman" w:hAnsi="Arial" w:cs="Arial"/>
          <w:lang w:eastAsia="pl-PL"/>
        </w:rPr>
        <w:t xml:space="preserve">Przedmiotem zamówienia jest </w:t>
      </w:r>
      <w:r w:rsidR="00D3716B" w:rsidRPr="00124C51">
        <w:rPr>
          <w:rFonts w:ascii="Arial" w:hAnsi="Arial" w:cs="Arial"/>
        </w:rPr>
        <w:t>zakup i dostaw</w:t>
      </w:r>
      <w:r w:rsidR="006D4536" w:rsidRPr="00124C51">
        <w:rPr>
          <w:rFonts w:ascii="Arial" w:hAnsi="Arial" w:cs="Arial"/>
        </w:rPr>
        <w:t>a</w:t>
      </w:r>
      <w:r w:rsidR="00CB6BA6">
        <w:rPr>
          <w:rFonts w:ascii="Arial" w:hAnsi="Arial" w:cs="Arial"/>
        </w:rPr>
        <w:t xml:space="preserve"> </w:t>
      </w:r>
      <w:r w:rsidR="005D2499">
        <w:rPr>
          <w:rFonts w:ascii="Aptos" w:hAnsi="Aptos"/>
          <w:b/>
          <w:bCs/>
          <w:color w:val="000000"/>
        </w:rPr>
        <w:t xml:space="preserve">HPLC </w:t>
      </w:r>
      <w:proofErr w:type="spellStart"/>
      <w:r w:rsidR="005D2499">
        <w:rPr>
          <w:rFonts w:ascii="Aptos" w:hAnsi="Aptos"/>
          <w:b/>
          <w:bCs/>
          <w:color w:val="000000"/>
        </w:rPr>
        <w:t>SecurityGuard</w:t>
      </w:r>
      <w:proofErr w:type="spellEnd"/>
      <w:r w:rsidR="005D2499">
        <w:rPr>
          <w:rFonts w:ascii="Aptos" w:hAnsi="Aptos"/>
          <w:b/>
          <w:bCs/>
          <w:color w:val="000000"/>
        </w:rPr>
        <w:t xml:space="preserve"> ULTRA </w:t>
      </w:r>
      <w:proofErr w:type="spellStart"/>
      <w:r w:rsidR="005D2499">
        <w:rPr>
          <w:rFonts w:ascii="Aptos" w:hAnsi="Aptos"/>
          <w:b/>
          <w:bCs/>
          <w:color w:val="000000"/>
        </w:rPr>
        <w:t>Cartridges</w:t>
      </w:r>
      <w:proofErr w:type="spellEnd"/>
      <w:r w:rsidR="005D2499">
        <w:rPr>
          <w:rFonts w:ascii="Aptos" w:hAnsi="Aptos"/>
          <w:b/>
          <w:bCs/>
          <w:color w:val="000000"/>
        </w:rPr>
        <w:t xml:space="preserve"> (lub równoważny)</w:t>
      </w:r>
    </w:p>
    <w:p w14:paraId="3C78725B" w14:textId="5FD76863" w:rsidR="00E76981" w:rsidRPr="006A6AB3" w:rsidRDefault="00D3716B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ptos" w:eastAsia="Times New Roman" w:hAnsi="Aptos"/>
          <w:b/>
          <w:bCs/>
          <w:color w:val="000000"/>
        </w:rPr>
      </w:pPr>
      <w:r w:rsidRPr="006A6AB3">
        <w:rPr>
          <w:rFonts w:ascii="Arial" w:hAnsi="Arial" w:cs="Arial"/>
        </w:rPr>
        <w:t>Szczegółowy opis zawiera formularz asortymentowo.</w:t>
      </w:r>
    </w:p>
    <w:p w14:paraId="5A51CE99" w14:textId="2360D3DA" w:rsidR="00E76981" w:rsidRPr="00E853B1" w:rsidRDefault="00A069D0" w:rsidP="00C41828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53B1">
        <w:rPr>
          <w:rFonts w:ascii="Arial" w:eastAsia="Times New Roman" w:hAnsi="Arial" w:cs="Arial"/>
          <w:lang w:eastAsia="pl-PL"/>
        </w:rPr>
        <w:t xml:space="preserve">Zamawiający </w:t>
      </w:r>
      <w:r w:rsidR="009B0259">
        <w:rPr>
          <w:rFonts w:ascii="Arial" w:eastAsia="Times New Roman" w:hAnsi="Arial" w:cs="Arial"/>
          <w:lang w:eastAsia="pl-PL"/>
        </w:rPr>
        <w:t xml:space="preserve">nie </w:t>
      </w:r>
      <w:r w:rsidRPr="00E853B1">
        <w:rPr>
          <w:rFonts w:ascii="Arial" w:eastAsia="Times New Roman" w:hAnsi="Arial" w:cs="Arial"/>
          <w:lang w:eastAsia="pl-PL"/>
        </w:rPr>
        <w:t xml:space="preserve">dopuszcza </w:t>
      </w:r>
      <w:r w:rsidR="0004107B" w:rsidRPr="00E853B1">
        <w:rPr>
          <w:rFonts w:ascii="Arial" w:eastAsia="Times New Roman" w:hAnsi="Arial" w:cs="Arial"/>
          <w:lang w:eastAsia="pl-PL"/>
        </w:rPr>
        <w:t>możliwoś</w:t>
      </w:r>
      <w:r w:rsidR="009B0259">
        <w:rPr>
          <w:rFonts w:ascii="Arial" w:eastAsia="Times New Roman" w:hAnsi="Arial" w:cs="Arial"/>
          <w:lang w:eastAsia="pl-PL"/>
        </w:rPr>
        <w:t>ci</w:t>
      </w:r>
      <w:r w:rsidR="0004107B" w:rsidRPr="00E853B1">
        <w:rPr>
          <w:rFonts w:ascii="Arial" w:eastAsia="Times New Roman" w:hAnsi="Arial" w:cs="Arial"/>
          <w:lang w:eastAsia="pl-PL"/>
        </w:rPr>
        <w:t xml:space="preserve"> </w:t>
      </w:r>
      <w:r w:rsidRPr="00E853B1">
        <w:rPr>
          <w:rFonts w:ascii="Arial" w:eastAsia="Times New Roman" w:hAnsi="Arial" w:cs="Arial"/>
          <w:lang w:eastAsia="pl-PL"/>
        </w:rPr>
        <w:t>składani</w:t>
      </w:r>
      <w:r w:rsidR="002E507C" w:rsidRPr="00E853B1">
        <w:rPr>
          <w:rFonts w:ascii="Arial" w:eastAsia="Times New Roman" w:hAnsi="Arial" w:cs="Arial"/>
          <w:lang w:eastAsia="pl-PL"/>
        </w:rPr>
        <w:t>a</w:t>
      </w:r>
      <w:r w:rsidRPr="00E853B1">
        <w:rPr>
          <w:rFonts w:ascii="Arial" w:eastAsia="Times New Roman" w:hAnsi="Arial" w:cs="Arial"/>
          <w:lang w:eastAsia="pl-PL"/>
        </w:rPr>
        <w:t xml:space="preserve"> ofert częściowych</w:t>
      </w:r>
      <w:r w:rsidR="00D3716B" w:rsidRPr="00E853B1">
        <w:rPr>
          <w:rFonts w:ascii="Arial" w:eastAsia="Times New Roman" w:hAnsi="Arial" w:cs="Arial"/>
          <w:lang w:eastAsia="pl-PL"/>
        </w:rPr>
        <w:t xml:space="preserve">. </w:t>
      </w:r>
    </w:p>
    <w:p w14:paraId="566F7F93" w14:textId="77777777" w:rsidR="00C67ECE" w:rsidRPr="00C67ECE" w:rsidRDefault="0099171E" w:rsidP="006A6AB3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C67ECE">
        <w:rPr>
          <w:rFonts w:ascii="Arial" w:eastAsia="Times New Roman" w:hAnsi="Arial" w:cs="Arial"/>
          <w:lang w:eastAsia="pl-PL"/>
        </w:rPr>
        <w:t>Kod CPV:</w:t>
      </w:r>
    </w:p>
    <w:p w14:paraId="195C197D" w14:textId="77777777" w:rsidR="005D2499" w:rsidRPr="005D2499" w:rsidRDefault="005D2499" w:rsidP="005D2499">
      <w:pPr>
        <w:pStyle w:val="Akapitzlist"/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5D2499">
        <w:rPr>
          <w:rFonts w:ascii="Arial" w:eastAsia="Times New Roman" w:hAnsi="Arial" w:cs="Arial"/>
          <w:lang w:eastAsia="pl-PL"/>
        </w:rPr>
        <w:t>38000000-5 - Sprzęt laboratoryjny, optyczny i precyzyjny (z wyjątkiem szklanego)</w:t>
      </w:r>
    </w:p>
    <w:p w14:paraId="5A53466B" w14:textId="7D4A86CE" w:rsidR="006F51AB" w:rsidRPr="001241D0" w:rsidRDefault="006F51AB" w:rsidP="005D2499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1D0">
        <w:rPr>
          <w:rFonts w:ascii="Arial" w:hAnsi="Arial" w:cs="Arial"/>
        </w:rPr>
        <w:t>Przedmiot zamówienia musi być fabrycznie nowy, pełnowartościowy, kompletny, gotowy do użycia, wolny od wszelkich wad fizycznych i prawnych.</w:t>
      </w:r>
    </w:p>
    <w:p w14:paraId="084CE180" w14:textId="77777777" w:rsidR="00FA3818" w:rsidRPr="00124C51" w:rsidRDefault="006F51AB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lastRenderedPageBreak/>
        <w:t>Dostarczony asortyment powinien być zapakowany w oryginalne opakowania producenta. W czasie dostawy Wykonawca jest zobowiązany zabezpieczyć przedmiot zamówienia przed uszkodzeniem, które mogłoby wpłynąć na jego jakość.</w:t>
      </w:r>
    </w:p>
    <w:p w14:paraId="6B6941E4" w14:textId="77777777" w:rsidR="00FA3818" w:rsidRPr="00124C51" w:rsidRDefault="00FA3818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  <w:color w:val="000000" w:themeColor="text1"/>
        </w:rPr>
        <w:t>Przedmiot zamówienia określony w Formularzu asortymentowo-cenowym został sporządzony na podstawie analizy dostaw w ramach prowadzonych badań, projektów naukowych oraz programów badawczych, eksperymentalnych, rozwojowych itd., których kontynuacja lub porównywanie wyników badań itp. wymaga bezwzględnego stosowania asortymentu tych samych producentów. Podane w opisie przedmiotu zamówienia nazwy określają wymagany przez Zamawiającego standard, który jest niezbędny do kontynuacji badań i konieczności porównywania wyników oznaczeń.</w:t>
      </w:r>
    </w:p>
    <w:p w14:paraId="13E1EFED" w14:textId="77777777" w:rsidR="00E32B60" w:rsidRPr="00124C51" w:rsidRDefault="00E32B60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935A659" w14:textId="6EF18345" w:rsidR="0027793A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dr w:val="none" w:sz="0" w:space="0" w:color="auto" w:frame="1"/>
        </w:rPr>
        <w:t xml:space="preserve">TERMIN REALIZACJI ZAMÓWIENIA: </w:t>
      </w:r>
    </w:p>
    <w:p w14:paraId="016E40B2" w14:textId="7CAE072A" w:rsidR="00FD0E18" w:rsidRPr="00124C51" w:rsidRDefault="00FD0E18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Oczekiwany termin</w:t>
      </w:r>
      <w:r w:rsidR="00CE2B16" w:rsidRPr="00124C51">
        <w:rPr>
          <w:rFonts w:ascii="Arial" w:hAnsi="Arial" w:cs="Arial"/>
        </w:rPr>
        <w:t xml:space="preserve"> </w:t>
      </w:r>
      <w:r w:rsidR="00824CC9" w:rsidRPr="00124C51">
        <w:rPr>
          <w:rFonts w:ascii="Arial" w:hAnsi="Arial" w:cs="Arial"/>
        </w:rPr>
        <w:t>nie</w:t>
      </w:r>
      <w:r w:rsidR="00824CC9">
        <w:rPr>
          <w:rFonts w:ascii="Arial" w:hAnsi="Arial" w:cs="Arial"/>
        </w:rPr>
        <w:t xml:space="preserve"> później</w:t>
      </w:r>
      <w:r w:rsidR="00CE2B16" w:rsidRPr="00124C51">
        <w:rPr>
          <w:rFonts w:ascii="Arial" w:hAnsi="Arial" w:cs="Arial"/>
        </w:rPr>
        <w:t xml:space="preserve"> niż </w:t>
      </w:r>
      <w:r w:rsidRPr="00124C51">
        <w:rPr>
          <w:rFonts w:ascii="Arial" w:hAnsi="Arial" w:cs="Arial"/>
        </w:rPr>
        <w:t>d</w:t>
      </w:r>
      <w:r w:rsidR="009472F2">
        <w:rPr>
          <w:rFonts w:ascii="Arial" w:hAnsi="Arial" w:cs="Arial"/>
        </w:rPr>
        <w:t xml:space="preserve">o </w:t>
      </w:r>
      <w:r w:rsidR="005D2499">
        <w:rPr>
          <w:rFonts w:ascii="Arial" w:hAnsi="Arial" w:cs="Arial"/>
        </w:rPr>
        <w:t>2</w:t>
      </w:r>
      <w:r w:rsidR="00C67ECE">
        <w:rPr>
          <w:rFonts w:ascii="Arial" w:hAnsi="Arial" w:cs="Arial"/>
        </w:rPr>
        <w:t>0</w:t>
      </w:r>
      <w:r w:rsidR="009472F2">
        <w:rPr>
          <w:rFonts w:ascii="Arial" w:hAnsi="Arial" w:cs="Arial"/>
        </w:rPr>
        <w:t xml:space="preserve"> dni roboczych</w:t>
      </w:r>
      <w:r w:rsidR="0009715B" w:rsidRPr="00124C51">
        <w:rPr>
          <w:rFonts w:ascii="Arial" w:hAnsi="Arial" w:cs="Arial"/>
        </w:rPr>
        <w:t xml:space="preserve">. </w:t>
      </w:r>
    </w:p>
    <w:p w14:paraId="5A39BBE3" w14:textId="77777777" w:rsidR="00FD0E18" w:rsidRPr="00124C51" w:rsidRDefault="00FD0E18" w:rsidP="00124C51">
      <w:pPr>
        <w:pStyle w:val="Akapitzlist"/>
        <w:spacing w:line="360" w:lineRule="auto"/>
        <w:jc w:val="both"/>
        <w:rPr>
          <w:rFonts w:ascii="Arial" w:hAnsi="Arial" w:cs="Arial"/>
          <w:b/>
          <w:bCs/>
        </w:rPr>
      </w:pPr>
    </w:p>
    <w:p w14:paraId="1BBB2AA5" w14:textId="77777777" w:rsidR="00320692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  <w:bdr w:val="none" w:sz="0" w:space="0" w:color="auto" w:frame="1"/>
        </w:rPr>
        <w:t>MIEJSCE REALIZACJI ZAMÓWIENIA:</w:t>
      </w:r>
      <w:r w:rsidR="003333F9" w:rsidRPr="00124C51">
        <w:rPr>
          <w:rFonts w:ascii="Arial" w:hAnsi="Arial" w:cs="Arial"/>
          <w:b/>
          <w:bCs/>
          <w:bdr w:val="none" w:sz="0" w:space="0" w:color="auto" w:frame="1"/>
        </w:rPr>
        <w:t xml:space="preserve"> </w:t>
      </w:r>
    </w:p>
    <w:p w14:paraId="42968AF8" w14:textId="1E7107EC" w:rsidR="00241DD8" w:rsidRPr="00124C51" w:rsidRDefault="6468D621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Miejsce dostawy: </w:t>
      </w:r>
      <w:r w:rsidR="00B620B0" w:rsidRPr="00124C51">
        <w:rPr>
          <w:rFonts w:ascii="Arial" w:hAnsi="Arial" w:cs="Arial"/>
        </w:rPr>
        <w:t>z</w:t>
      </w:r>
      <w:r w:rsidR="00B620B0" w:rsidRPr="00124C51">
        <w:rPr>
          <w:rFonts w:ascii="Arial" w:hAnsi="Arial" w:cs="Arial"/>
          <w:bCs/>
        </w:rPr>
        <w:t xml:space="preserve">godnie ze wskazaniem w formularzu asortymentowo – cenowym. </w:t>
      </w:r>
    </w:p>
    <w:p w14:paraId="113BDD66" w14:textId="77777777" w:rsidR="00B620B0" w:rsidRPr="00124C51" w:rsidRDefault="00B620B0" w:rsidP="00124C51">
      <w:pPr>
        <w:spacing w:line="360" w:lineRule="auto"/>
        <w:ind w:firstLine="360"/>
        <w:jc w:val="both"/>
        <w:rPr>
          <w:rFonts w:ascii="Arial" w:hAnsi="Arial" w:cs="Arial"/>
          <w:bCs/>
        </w:rPr>
      </w:pPr>
    </w:p>
    <w:p w14:paraId="451574EE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WAŻNOŚCI OFERTY:</w:t>
      </w:r>
      <w:r w:rsidR="003333F9" w:rsidRPr="00124C51">
        <w:rPr>
          <w:rFonts w:ascii="Arial" w:hAnsi="Arial" w:cs="Arial"/>
          <w:b/>
          <w:bCs/>
        </w:rPr>
        <w:t xml:space="preserve"> </w:t>
      </w:r>
    </w:p>
    <w:p w14:paraId="5B5D61BD" w14:textId="77777777" w:rsidR="003333F9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Zamawiający oczekuje </w:t>
      </w:r>
      <w:r w:rsidR="00400BE4" w:rsidRPr="00124C51">
        <w:rPr>
          <w:rFonts w:ascii="Arial" w:hAnsi="Arial" w:cs="Arial"/>
          <w:bCs/>
        </w:rPr>
        <w:t>6</w:t>
      </w:r>
      <w:r w:rsidRPr="00124C51">
        <w:rPr>
          <w:rFonts w:ascii="Arial" w:hAnsi="Arial" w:cs="Arial"/>
          <w:bCs/>
        </w:rPr>
        <w:t xml:space="preserve">0 </w:t>
      </w:r>
      <w:r w:rsidR="00400BE4" w:rsidRPr="00124C51">
        <w:rPr>
          <w:rFonts w:ascii="Arial" w:hAnsi="Arial" w:cs="Arial"/>
          <w:bCs/>
        </w:rPr>
        <w:t xml:space="preserve">- </w:t>
      </w:r>
      <w:r w:rsidRPr="00124C51">
        <w:rPr>
          <w:rFonts w:ascii="Arial" w:hAnsi="Arial" w:cs="Arial"/>
          <w:bCs/>
        </w:rPr>
        <w:t>dniowego okresu związania ofertą.</w:t>
      </w:r>
      <w:r w:rsidR="0099171E" w:rsidRPr="00124C51">
        <w:rPr>
          <w:rFonts w:ascii="Arial" w:hAnsi="Arial" w:cs="Arial"/>
          <w:bCs/>
        </w:rPr>
        <w:t xml:space="preserve"> Jednocześnie Zamawiający zastrzega sobie możliwość zwrócenia się do Oferenta o wyrażenie zgody na przedłużenie terminu ważności oferty o kolejne 30 dni. </w:t>
      </w:r>
    </w:p>
    <w:p w14:paraId="72A3D3EC" w14:textId="77777777" w:rsidR="003333F9" w:rsidRPr="00124C51" w:rsidRDefault="003333F9" w:rsidP="00124C51">
      <w:pPr>
        <w:spacing w:line="360" w:lineRule="auto"/>
        <w:ind w:left="708"/>
        <w:jc w:val="both"/>
        <w:rPr>
          <w:rFonts w:ascii="Arial" w:hAnsi="Arial" w:cs="Arial"/>
          <w:bCs/>
        </w:rPr>
      </w:pPr>
    </w:p>
    <w:p w14:paraId="7A4A1152" w14:textId="77777777" w:rsidR="0027793A" w:rsidRPr="00124C51" w:rsidRDefault="0027793A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WYMOGI FORMALNE OFERTY: </w:t>
      </w:r>
    </w:p>
    <w:p w14:paraId="537E1A76" w14:textId="77777777" w:rsidR="0027793A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Oferta wraz z załącznikami musi zostać podpisana</w:t>
      </w:r>
      <w:r w:rsidR="0746F84A" w:rsidRPr="00124C51">
        <w:rPr>
          <w:rFonts w:ascii="Arial" w:hAnsi="Arial" w:cs="Arial"/>
        </w:rPr>
        <w:t>.</w:t>
      </w:r>
      <w:r w:rsidRPr="00124C51">
        <w:rPr>
          <w:rFonts w:ascii="Arial" w:hAnsi="Arial" w:cs="Arial"/>
        </w:rPr>
        <w:t xml:space="preserve"> </w:t>
      </w:r>
      <w:r w:rsidR="4B85722B" w:rsidRPr="00124C51">
        <w:rPr>
          <w:rFonts w:ascii="Arial" w:hAnsi="Arial" w:cs="Arial"/>
        </w:rPr>
        <w:t>Zamawiający wymaga, aby oferta była podpisana przez przedstawiciela Oferenta</w:t>
      </w:r>
      <w:r w:rsidR="3A8B709E" w:rsidRPr="00124C51">
        <w:rPr>
          <w:rFonts w:ascii="Arial" w:hAnsi="Arial" w:cs="Arial"/>
        </w:rPr>
        <w:t xml:space="preserve">. </w:t>
      </w:r>
    </w:p>
    <w:p w14:paraId="0D0B940D" w14:textId="352588FF" w:rsidR="00E26AD7" w:rsidRPr="00124C51" w:rsidRDefault="00E76981" w:rsidP="00124C51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column"/>
      </w:r>
    </w:p>
    <w:p w14:paraId="69D8625F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I FORMA SKŁADANIA OFERT</w:t>
      </w:r>
    </w:p>
    <w:p w14:paraId="39B58C8F" w14:textId="21560075" w:rsidR="0027793A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Oferty należy złożyć mailowo na adres: </w:t>
      </w:r>
      <w:hyperlink r:id="rId11">
        <w:r w:rsidR="00472C11" w:rsidRPr="6C228F8F">
          <w:rPr>
            <w:rStyle w:val="Hipercze"/>
            <w:rFonts w:ascii="Arial" w:hAnsi="Arial" w:cs="Arial"/>
          </w:rPr>
          <w:t>oferty@biotechna.com</w:t>
        </w:r>
      </w:hyperlink>
      <w:r w:rsidR="00E15E97" w:rsidRPr="6C228F8F">
        <w:rPr>
          <w:rFonts w:ascii="Arial" w:hAnsi="Arial" w:cs="Arial"/>
        </w:rPr>
        <w:t xml:space="preserve"> </w:t>
      </w:r>
      <w:r w:rsidR="006E77C0" w:rsidRPr="6C228F8F">
        <w:rPr>
          <w:rFonts w:ascii="Arial" w:hAnsi="Arial" w:cs="Arial"/>
        </w:rPr>
        <w:t>w terminie</w:t>
      </w:r>
      <w:r w:rsidRPr="6C228F8F">
        <w:rPr>
          <w:rFonts w:ascii="Arial" w:hAnsi="Arial" w:cs="Arial"/>
        </w:rPr>
        <w:t xml:space="preserve"> do</w:t>
      </w:r>
      <w:r w:rsidR="009E2F69" w:rsidRPr="6C228F8F">
        <w:rPr>
          <w:rFonts w:ascii="Arial" w:hAnsi="Arial" w:cs="Arial"/>
          <w:b/>
          <w:bCs/>
        </w:rPr>
        <w:t xml:space="preserve"> </w:t>
      </w:r>
      <w:r w:rsidR="005D2499">
        <w:rPr>
          <w:rFonts w:ascii="Arial" w:hAnsi="Arial" w:cs="Arial"/>
          <w:b/>
          <w:bCs/>
        </w:rPr>
        <w:t>01.10</w:t>
      </w:r>
      <w:r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 xml:space="preserve">6 </w:t>
      </w:r>
      <w:r w:rsidRPr="6C228F8F">
        <w:rPr>
          <w:rFonts w:ascii="Arial" w:hAnsi="Arial" w:cs="Arial"/>
          <w:b/>
          <w:bCs/>
        </w:rPr>
        <w:t xml:space="preserve">r. </w:t>
      </w:r>
    </w:p>
    <w:p w14:paraId="368E82B8" w14:textId="7127B1D3" w:rsidR="00790FFF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Ofertę stanowi: </w:t>
      </w:r>
      <w:r w:rsidR="00790FFF" w:rsidRPr="00124C51">
        <w:rPr>
          <w:rFonts w:ascii="Arial" w:hAnsi="Arial" w:cs="Arial"/>
          <w:b/>
        </w:rPr>
        <w:t>u</w:t>
      </w:r>
      <w:r w:rsidR="00790FFF" w:rsidRPr="00124C51">
        <w:rPr>
          <w:rFonts w:ascii="Arial" w:hAnsi="Arial" w:cs="Arial"/>
          <w:b/>
          <w:bCs/>
        </w:rPr>
        <w:t xml:space="preserve">zupełniony Formularz Ofertowy + Formularz asortymentowo – cenowy (Excel) w związku z powyższym </w:t>
      </w:r>
      <w:r w:rsidR="00790FFF" w:rsidRPr="00124C51">
        <w:rPr>
          <w:rFonts w:ascii="Arial" w:hAnsi="Arial" w:cs="Arial"/>
        </w:rPr>
        <w:t xml:space="preserve">Ofertę/-y należy złożyć na wzorze zgodnie z załącznikiem nr 1 do rozeznania rynku oraz formularzem Excel. </w:t>
      </w:r>
    </w:p>
    <w:p w14:paraId="046AB507" w14:textId="77777777" w:rsidR="00C41DBF" w:rsidRPr="00124C51" w:rsidRDefault="00C41DBF" w:rsidP="00124C51">
      <w:pPr>
        <w:spacing w:line="360" w:lineRule="auto"/>
        <w:jc w:val="both"/>
        <w:rPr>
          <w:rFonts w:ascii="Arial" w:hAnsi="Arial" w:cs="Arial"/>
        </w:rPr>
      </w:pPr>
    </w:p>
    <w:p w14:paraId="4E83B895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WARUNKI UDZIAŁU W POSTĘPOWANIU</w:t>
      </w:r>
    </w:p>
    <w:p w14:paraId="0417D479" w14:textId="4B04EC77" w:rsidR="00400BE4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r w:rsidRPr="00124C51">
        <w:rPr>
          <w:rFonts w:ascii="Arial" w:hAnsi="Arial" w:cs="Arial"/>
          <w:kern w:val="32"/>
        </w:rPr>
        <w:t xml:space="preserve">O </w:t>
      </w:r>
      <w:r w:rsidR="00400BE4" w:rsidRPr="00124C51">
        <w:rPr>
          <w:rFonts w:ascii="Arial" w:hAnsi="Arial" w:cs="Arial"/>
          <w:kern w:val="32"/>
        </w:rPr>
        <w:t xml:space="preserve">udzielenie zamówienia mogą ubiegać się Wykonawcy, którzy </w:t>
      </w:r>
      <w:r w:rsidR="00400BE4" w:rsidRPr="00124C51">
        <w:rPr>
          <w:rFonts w:ascii="Arial" w:hAnsi="Arial" w:cs="Arial"/>
        </w:rPr>
        <w:t xml:space="preserve">nie podlegają wykluczeniu z postępowania o udzielenie zamówienia z powodu </w:t>
      </w:r>
      <w:r w:rsidR="00400BE4" w:rsidRPr="00124C51">
        <w:rPr>
          <w:rFonts w:ascii="Arial" w:hAnsi="Arial" w:cs="Arial"/>
          <w:bCs/>
        </w:rPr>
        <w:t xml:space="preserve">wzajemnych powiązań kapitałowych lub osobowych oraz </w:t>
      </w:r>
      <w:r w:rsidR="002C531A" w:rsidRPr="00124C51">
        <w:rPr>
          <w:rFonts w:ascii="Arial" w:hAnsi="Arial" w:cs="Arial"/>
          <w:bCs/>
        </w:rPr>
        <w:t xml:space="preserve">wobec których </w:t>
      </w:r>
      <w:r w:rsidR="00CA019D" w:rsidRPr="00124C51">
        <w:rPr>
          <w:rFonts w:ascii="Arial" w:hAnsi="Arial" w:cs="Arial"/>
          <w:bCs/>
        </w:rPr>
        <w:t xml:space="preserve">nie zachodzą </w:t>
      </w:r>
      <w:r w:rsidR="002C531A" w:rsidRPr="00124C51">
        <w:rPr>
          <w:rFonts w:ascii="Arial" w:hAnsi="Arial" w:cs="Arial"/>
          <w:bCs/>
        </w:rPr>
        <w:t>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124C51">
        <w:rPr>
          <w:rFonts w:ascii="Arial" w:hAnsi="Arial" w:cs="Arial"/>
          <w:bCs/>
        </w:rPr>
        <w:t xml:space="preserve">. </w:t>
      </w:r>
    </w:p>
    <w:p w14:paraId="02775527" w14:textId="320F751A" w:rsidR="00FC7CB0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bookmarkStart w:id="2" w:name="_Hlk136418734"/>
      <w:r w:rsidRPr="00124C51">
        <w:rPr>
          <w:rFonts w:ascii="Arial" w:hAnsi="Arial" w:cs="Arial"/>
        </w:rPr>
        <w:t xml:space="preserve">W celu wykazania </w:t>
      </w:r>
      <w:bookmarkEnd w:id="2"/>
      <w:r w:rsidRPr="00124C51">
        <w:rPr>
          <w:rFonts w:ascii="Arial" w:hAnsi="Arial" w:cs="Arial"/>
        </w:rPr>
        <w:t>braku podstaw do wykluczenia Wykonawca składa formularz</w:t>
      </w:r>
      <w:r w:rsidR="0099171E" w:rsidRPr="00124C51">
        <w:rPr>
          <w:rFonts w:ascii="Arial" w:hAnsi="Arial" w:cs="Arial"/>
        </w:rPr>
        <w:t xml:space="preserve"> ofertow</w:t>
      </w:r>
      <w:r w:rsidRPr="00124C51">
        <w:rPr>
          <w:rFonts w:ascii="Arial" w:hAnsi="Arial" w:cs="Arial"/>
        </w:rPr>
        <w:t>y</w:t>
      </w:r>
      <w:r w:rsidR="00790FFF" w:rsidRPr="00124C51">
        <w:rPr>
          <w:rFonts w:ascii="Arial" w:hAnsi="Arial" w:cs="Arial"/>
        </w:rPr>
        <w:t xml:space="preserve"> wraz z załącznikiem nr 1.1</w:t>
      </w:r>
      <w:r w:rsidR="00435C51">
        <w:rPr>
          <w:rFonts w:ascii="Arial" w:hAnsi="Arial" w:cs="Arial"/>
        </w:rPr>
        <w:t xml:space="preserve"> </w:t>
      </w:r>
      <w:r w:rsidR="00790FFF" w:rsidRPr="00124C51">
        <w:rPr>
          <w:rFonts w:ascii="Arial" w:hAnsi="Arial" w:cs="Arial"/>
        </w:rPr>
        <w:t>(formularz asortymentowo-cenowy) odpowiednio dla wybranej przez siebie części.</w:t>
      </w:r>
    </w:p>
    <w:p w14:paraId="60061E4C" w14:textId="77777777" w:rsidR="00790FFF" w:rsidRPr="00124C51" w:rsidRDefault="00790FFF" w:rsidP="00124C51">
      <w:pPr>
        <w:pStyle w:val="Akapitzlist"/>
        <w:spacing w:line="360" w:lineRule="auto"/>
        <w:jc w:val="both"/>
        <w:rPr>
          <w:rFonts w:ascii="Arial" w:hAnsi="Arial" w:cs="Arial"/>
          <w:kern w:val="32"/>
        </w:rPr>
      </w:pPr>
    </w:p>
    <w:p w14:paraId="2664076B" w14:textId="77777777" w:rsidR="004E2A53" w:rsidRPr="00124C51" w:rsidRDefault="004E2A53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UNIEWAŻNIENIA ZAPYTANIA OFERTOWEGO </w:t>
      </w:r>
    </w:p>
    <w:p w14:paraId="1F62AB44" w14:textId="51262309" w:rsidR="00790FFF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Zamawiający zastrzega sobie prawo do odwołania postępowania lub zmiany Zapytania Ofertowego na każdym jego etapie lub unieważnienia lub niedokonania wyboru Wykonawcy, bez podania przyczyny. Jednocześnie Zamawiający informuje, iż zgodnie z obowiązującym prawem niniejsze Zapytanie nie stanowi oferty w myśl art. 66 ustawy z dnia 23 kwietnia 1964 r. Kodeks cywilny </w:t>
      </w:r>
      <w:r w:rsidRPr="00124C51">
        <w:rPr>
          <w:rFonts w:ascii="Arial" w:eastAsia="Cambria" w:hAnsi="Arial" w:cs="Arial"/>
        </w:rPr>
        <w:t>(Dz.U.2024.1061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 xml:space="preserve">j. z dnia 2024.07.17), </w:t>
      </w:r>
      <w:r w:rsidRPr="00124C51">
        <w:rPr>
          <w:rFonts w:ascii="Arial" w:hAnsi="Arial" w:cs="Arial"/>
        </w:rPr>
        <w:t xml:space="preserve">jak również nie jest ogłoszeniem w rozumieniu ustawy z dnia 11 września 2019 r. Prawo zamówień publicznych </w:t>
      </w:r>
      <w:r w:rsidRPr="00124C51">
        <w:rPr>
          <w:rFonts w:ascii="Arial" w:eastAsia="Cambria" w:hAnsi="Arial" w:cs="Arial"/>
        </w:rPr>
        <w:t>(Dz.U.2024.1320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>j. z dnia 2024.08.30)</w:t>
      </w:r>
    </w:p>
    <w:p w14:paraId="470B0D2A" w14:textId="77777777" w:rsidR="004E2A53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Wykonawcom nie przysługuje żadne roszczenie względem Zamawiającego w przypadku skorzystania przez Zamawiającego z uprawnienia wskazanego w ust. 1.</w:t>
      </w:r>
    </w:p>
    <w:p w14:paraId="44EAFD9C" w14:textId="77777777" w:rsidR="004E2A53" w:rsidRPr="00124C51" w:rsidRDefault="004E2A53" w:rsidP="00124C51">
      <w:pPr>
        <w:pStyle w:val="Akapitzlist"/>
        <w:spacing w:line="360" w:lineRule="auto"/>
        <w:ind w:left="360"/>
        <w:rPr>
          <w:rFonts w:ascii="Arial" w:hAnsi="Arial" w:cs="Arial"/>
          <w:bCs/>
        </w:rPr>
      </w:pPr>
    </w:p>
    <w:p w14:paraId="0DDDEE5F" w14:textId="77777777" w:rsidR="00EA0BCF" w:rsidRPr="00124C51" w:rsidRDefault="00EA0BCF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PŁATNOŚCI </w:t>
      </w:r>
    </w:p>
    <w:p w14:paraId="6387BE31" w14:textId="77777777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Wynagrodzenie za zrealizowane dostawy będzie płatne w ciągu 30 dni od daty doręczenia prawidłowo wystawionej faktury VAT.</w:t>
      </w:r>
    </w:p>
    <w:p w14:paraId="54953FFA" w14:textId="215F36AB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 dzień zapłaty wynagrodzenia uważany będzie dzień obciążenia rachunku bankowego Zamawiającego.</w:t>
      </w:r>
    </w:p>
    <w:p w14:paraId="5CC10766" w14:textId="77777777" w:rsidR="00C41D14" w:rsidRPr="00124C51" w:rsidRDefault="00C41D14" w:rsidP="00124C51">
      <w:pPr>
        <w:pStyle w:val="Akapitzlist"/>
        <w:spacing w:line="360" w:lineRule="auto"/>
        <w:ind w:left="786"/>
        <w:jc w:val="both"/>
        <w:rPr>
          <w:rFonts w:ascii="Arial" w:hAnsi="Arial" w:cs="Arial"/>
          <w:bCs/>
        </w:rPr>
      </w:pPr>
    </w:p>
    <w:p w14:paraId="3A022FCF" w14:textId="77777777" w:rsidR="00790FFF" w:rsidRPr="00124C51" w:rsidRDefault="006D4536" w:rsidP="00124C51">
      <w:p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12. </w:t>
      </w:r>
      <w:r w:rsidR="0099171E" w:rsidRPr="00124C51">
        <w:rPr>
          <w:rFonts w:ascii="Arial" w:hAnsi="Arial" w:cs="Arial"/>
          <w:b/>
          <w:bCs/>
        </w:rPr>
        <w:t>ZAŁĄCZNIKI</w:t>
      </w:r>
      <w:r w:rsidR="001B7C5A" w:rsidRPr="00124C51">
        <w:rPr>
          <w:rFonts w:ascii="Arial" w:hAnsi="Arial" w:cs="Arial"/>
          <w:b/>
          <w:bCs/>
        </w:rPr>
        <w:t xml:space="preserve">: </w:t>
      </w:r>
    </w:p>
    <w:p w14:paraId="0482FED9" w14:textId="77777777" w:rsidR="006D4536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Załącznik nr 1 - Formularz ofertowy (wzór oferty)</w:t>
      </w:r>
    </w:p>
    <w:p w14:paraId="09F8BD6E" w14:textId="160C447C" w:rsidR="00790FFF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</w:rPr>
        <w:t>Załącznik nr 1.</w:t>
      </w:r>
      <w:r w:rsidR="00435C51">
        <w:rPr>
          <w:rFonts w:ascii="Arial" w:hAnsi="Arial" w:cs="Arial"/>
        </w:rPr>
        <w:t xml:space="preserve">1 </w:t>
      </w:r>
      <w:r w:rsidRPr="00124C51">
        <w:rPr>
          <w:rFonts w:ascii="Arial" w:hAnsi="Arial" w:cs="Arial"/>
        </w:rPr>
        <w:t xml:space="preserve">- Formularz asortymentowo – cenowy (Excel) </w:t>
      </w:r>
    </w:p>
    <w:p w14:paraId="4B94D5A5" w14:textId="77777777" w:rsidR="003333F9" w:rsidRPr="00124C51" w:rsidRDefault="003333F9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DEEC669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656B9AB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E7BEAA2" w14:textId="77777777" w:rsidR="00A931DC" w:rsidRPr="00124C51" w:rsidRDefault="00441C2B" w:rsidP="00124C51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1F497D"/>
          <w:bdr w:val="none" w:sz="0" w:space="0" w:color="auto" w:frame="1"/>
        </w:rPr>
      </w:pPr>
      <w:r w:rsidRPr="00124C51">
        <w:rPr>
          <w:rFonts w:ascii="Arial" w:hAnsi="Arial" w:cs="Arial"/>
          <w:color w:val="1F497D"/>
          <w:bdr w:val="none" w:sz="0" w:space="0" w:color="auto" w:frame="1"/>
        </w:rPr>
        <w:t> </w:t>
      </w:r>
    </w:p>
    <w:p w14:paraId="33D33D52" w14:textId="3219AA96" w:rsidR="00441C2B" w:rsidRPr="00124C51" w:rsidRDefault="00A931DC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color w:val="1F497D"/>
        </w:rPr>
        <w:br w:type="column"/>
      </w:r>
      <w:r w:rsidR="00441C2B" w:rsidRPr="6C228F8F">
        <w:rPr>
          <w:rFonts w:ascii="Arial" w:hAnsi="Arial" w:cs="Arial"/>
          <w:b/>
          <w:bCs/>
        </w:rPr>
        <w:lastRenderedPageBreak/>
        <w:t xml:space="preserve">Zał. 1 do Zapytania Ofertowego nr </w:t>
      </w:r>
      <w:r w:rsidR="00C67ECE">
        <w:rPr>
          <w:rFonts w:ascii="Arial" w:hAnsi="Arial" w:cs="Arial"/>
          <w:b/>
          <w:bCs/>
        </w:rPr>
        <w:t>5</w:t>
      </w:r>
      <w:r w:rsidR="005D2499">
        <w:rPr>
          <w:rFonts w:ascii="Arial" w:hAnsi="Arial" w:cs="Arial"/>
          <w:b/>
          <w:bCs/>
        </w:rPr>
        <w:t>3</w:t>
      </w:r>
      <w:r w:rsidR="00441C2B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0D8E841A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</w:t>
      </w:r>
      <w:r w:rsidR="005D2499">
        <w:rPr>
          <w:rFonts w:ascii="Arial" w:hAnsi="Arial" w:cs="Arial"/>
        </w:rPr>
        <w:t>3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r w:rsidR="006A6AB3" w:rsidRPr="006A6AB3">
        <w:rPr>
          <w:rFonts w:ascii="Arial" w:hAnsi="Arial" w:cs="Arial"/>
          <w:b/>
          <w:bCs/>
        </w:rPr>
        <w:t> </w:t>
      </w:r>
      <w:r w:rsidR="005D2499" w:rsidRPr="005D2499">
        <w:rPr>
          <w:rFonts w:ascii="Arial" w:hAnsi="Arial" w:cs="Arial"/>
          <w:b/>
          <w:bCs/>
        </w:rPr>
        <w:t xml:space="preserve">HPLC </w:t>
      </w:r>
      <w:proofErr w:type="spellStart"/>
      <w:r w:rsidR="005D2499" w:rsidRPr="005D2499">
        <w:rPr>
          <w:rFonts w:ascii="Arial" w:hAnsi="Arial" w:cs="Arial"/>
          <w:b/>
          <w:bCs/>
        </w:rPr>
        <w:t>SecurityGuard</w:t>
      </w:r>
      <w:proofErr w:type="spellEnd"/>
      <w:r w:rsidR="005D2499" w:rsidRPr="005D2499">
        <w:rPr>
          <w:rFonts w:ascii="Arial" w:hAnsi="Arial" w:cs="Arial"/>
          <w:b/>
          <w:bCs/>
        </w:rPr>
        <w:t xml:space="preserve"> ULTRA </w:t>
      </w:r>
      <w:proofErr w:type="spellStart"/>
      <w:r w:rsidR="005D2499" w:rsidRPr="005D2499">
        <w:rPr>
          <w:rFonts w:ascii="Arial" w:hAnsi="Arial" w:cs="Arial"/>
          <w:b/>
          <w:bCs/>
        </w:rPr>
        <w:t>Cartridges</w:t>
      </w:r>
      <w:proofErr w:type="spellEnd"/>
      <w:r w:rsidR="005D2499" w:rsidRPr="005D2499">
        <w:rPr>
          <w:rFonts w:ascii="Arial" w:hAnsi="Arial" w:cs="Arial"/>
          <w:b/>
          <w:bCs/>
        </w:rPr>
        <w:t xml:space="preserve"> (lub równoważny)</w:t>
      </w:r>
      <w:r w:rsidR="005D2499">
        <w:rPr>
          <w:rFonts w:ascii="Arial" w:hAnsi="Arial" w:cs="Arial"/>
          <w:b/>
          <w:bCs/>
        </w:rPr>
        <w:t xml:space="preserve"> </w:t>
      </w:r>
      <w:r w:rsidRPr="411D77C9">
        <w:rPr>
          <w:rFonts w:ascii="Arial" w:hAnsi="Arial" w:cs="Arial"/>
        </w:rPr>
        <w:t>niezbędn</w:t>
      </w:r>
      <w:r w:rsidR="006A6AB3">
        <w:rPr>
          <w:rFonts w:ascii="Arial" w:hAnsi="Arial" w:cs="Arial"/>
        </w:rPr>
        <w:t>ego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 xml:space="preserve">„Design and development of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-RNA </w:t>
      </w:r>
      <w:proofErr w:type="spellStart"/>
      <w:r w:rsidRPr="411D77C9">
        <w:rPr>
          <w:rFonts w:ascii="Arial" w:hAnsi="Arial" w:cs="Arial"/>
          <w:i/>
          <w:iCs/>
        </w:rPr>
        <w:t>based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drugs</w:t>
      </w:r>
      <w:proofErr w:type="spellEnd"/>
      <w:r w:rsidRPr="411D77C9">
        <w:rPr>
          <w:rFonts w:ascii="Arial" w:hAnsi="Arial" w:cs="Arial"/>
          <w:i/>
          <w:iCs/>
        </w:rPr>
        <w:t xml:space="preserve"> to be </w:t>
      </w:r>
      <w:proofErr w:type="spellStart"/>
      <w:r w:rsidRPr="411D77C9">
        <w:rPr>
          <w:rFonts w:ascii="Arial" w:hAnsi="Arial" w:cs="Arial"/>
          <w:i/>
          <w:iCs/>
        </w:rPr>
        <w:t>used</w:t>
      </w:r>
      <w:proofErr w:type="spellEnd"/>
      <w:r w:rsidRPr="411D77C9">
        <w:rPr>
          <w:rFonts w:ascii="Arial" w:hAnsi="Arial" w:cs="Arial"/>
          <w:i/>
          <w:iCs/>
        </w:rPr>
        <w:t xml:space="preserve"> in </w:t>
      </w:r>
      <w:proofErr w:type="spellStart"/>
      <w:r w:rsidRPr="411D77C9">
        <w:rPr>
          <w:rFonts w:ascii="Arial" w:hAnsi="Arial" w:cs="Arial"/>
          <w:i/>
          <w:iCs/>
        </w:rPr>
        <w:t>anti-cancer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therapy</w:t>
      </w:r>
      <w:proofErr w:type="spellEnd"/>
      <w:r w:rsidRPr="411D77C9">
        <w:rPr>
          <w:rFonts w:ascii="Arial" w:hAnsi="Arial" w:cs="Arial"/>
          <w:i/>
          <w:iCs/>
        </w:rPr>
        <w:t xml:space="preserve"> with the </w:t>
      </w:r>
      <w:proofErr w:type="spellStart"/>
      <w:r w:rsidRPr="411D77C9">
        <w:rPr>
          <w:rFonts w:ascii="Arial" w:hAnsi="Arial" w:cs="Arial"/>
          <w:i/>
          <w:iCs/>
        </w:rPr>
        <w:t>construction</w:t>
      </w:r>
      <w:proofErr w:type="spellEnd"/>
      <w:r w:rsidRPr="411D77C9">
        <w:rPr>
          <w:rFonts w:ascii="Arial" w:hAnsi="Arial" w:cs="Arial"/>
          <w:i/>
          <w:iCs/>
        </w:rPr>
        <w:t xml:space="preserve"> of a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 platform for </w:t>
      </w:r>
      <w:proofErr w:type="spellStart"/>
      <w:r w:rsidRPr="411D77C9">
        <w:rPr>
          <w:rFonts w:ascii="Arial" w:hAnsi="Arial" w:cs="Arial"/>
          <w:i/>
          <w:iCs/>
        </w:rPr>
        <w:t>targeted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delivery</w:t>
      </w:r>
      <w:proofErr w:type="spellEnd"/>
      <w:r w:rsidRPr="411D77C9">
        <w:rPr>
          <w:rFonts w:ascii="Arial" w:hAnsi="Arial" w:cs="Arial"/>
          <w:i/>
          <w:iCs/>
        </w:rPr>
        <w:t xml:space="preserve"> of </w:t>
      </w:r>
      <w:proofErr w:type="spellStart"/>
      <w:r w:rsidRPr="411D77C9">
        <w:rPr>
          <w:rFonts w:ascii="Arial" w:hAnsi="Arial" w:cs="Arial"/>
          <w:i/>
          <w:iCs/>
        </w:rPr>
        <w:t>therapeutic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nucleic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acids</w:t>
      </w:r>
      <w:proofErr w:type="spellEnd"/>
      <w:r w:rsidRPr="411D77C9">
        <w:rPr>
          <w:rFonts w:ascii="Arial" w:hAnsi="Arial" w:cs="Arial"/>
          <w:i/>
          <w:iCs/>
        </w:rPr>
        <w:t>”</w:t>
      </w:r>
      <w:r w:rsidRPr="411D77C9">
        <w:rPr>
          <w:rFonts w:ascii="Arial" w:hAnsi="Arial" w:cs="Arial"/>
        </w:rPr>
        <w:t xml:space="preserve"> oferuję wykonanie przedmiotu zamówienia zgodnie </w:t>
      </w:r>
      <w:r w:rsidR="006A6AB3">
        <w:rPr>
          <w:rFonts w:ascii="Arial" w:hAnsi="Arial" w:cs="Arial"/>
        </w:rPr>
        <w:br/>
      </w:r>
      <w:r w:rsidRPr="411D77C9">
        <w:rPr>
          <w:rFonts w:ascii="Arial" w:hAnsi="Arial" w:cs="Arial"/>
        </w:rPr>
        <w:t>z warunkami 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14FCD3ED" w:rsidR="00441C2B" w:rsidRPr="00C67ECE" w:rsidRDefault="005D2499" w:rsidP="005571F8">
            <w:pPr>
              <w:spacing w:line="360" w:lineRule="auto"/>
              <w:rPr>
                <w:rFonts w:ascii="Arial" w:hAnsi="Arial" w:cs="Arial"/>
              </w:rPr>
            </w:pPr>
            <w:r w:rsidRPr="005D2499">
              <w:rPr>
                <w:rFonts w:ascii="Arial" w:hAnsi="Arial" w:cs="Arial"/>
                <w:b/>
                <w:bCs/>
              </w:rPr>
              <w:t xml:space="preserve">HPLC </w:t>
            </w:r>
            <w:proofErr w:type="spellStart"/>
            <w:r w:rsidRPr="005D2499">
              <w:rPr>
                <w:rFonts w:ascii="Arial" w:hAnsi="Arial" w:cs="Arial"/>
                <w:b/>
                <w:bCs/>
              </w:rPr>
              <w:t>SecurityGuard</w:t>
            </w:r>
            <w:proofErr w:type="spellEnd"/>
            <w:r w:rsidRPr="005D2499">
              <w:rPr>
                <w:rFonts w:ascii="Arial" w:hAnsi="Arial" w:cs="Arial"/>
                <w:b/>
                <w:bCs/>
              </w:rPr>
              <w:t xml:space="preserve"> ULTRA </w:t>
            </w:r>
            <w:proofErr w:type="spellStart"/>
            <w:r w:rsidRPr="005D2499">
              <w:rPr>
                <w:rFonts w:ascii="Arial" w:hAnsi="Arial" w:cs="Arial"/>
                <w:b/>
                <w:bCs/>
              </w:rPr>
              <w:t>Cartridges</w:t>
            </w:r>
            <w:proofErr w:type="spellEnd"/>
            <w:r w:rsidRPr="005D2499">
              <w:rPr>
                <w:rFonts w:ascii="Arial" w:hAnsi="Arial" w:cs="Arial"/>
                <w:b/>
                <w:bCs/>
              </w:rPr>
              <w:t xml:space="preserve"> (lub równoważny)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3A54ED9" w14:textId="358D220C" w:rsidR="006A6AB3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2C548F9" w14:textId="77777777" w:rsidR="00441C2B" w:rsidRPr="00124C51" w:rsidRDefault="006A6AB3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2"/>
      <w:footerReference w:type="default" r:id="rId13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93F7C" w14:textId="77777777" w:rsidR="00B56017" w:rsidRDefault="00B56017">
      <w:r>
        <w:separator/>
      </w:r>
    </w:p>
  </w:endnote>
  <w:endnote w:type="continuationSeparator" w:id="0">
    <w:p w14:paraId="6CBEF447" w14:textId="77777777" w:rsidR="00B56017" w:rsidRDefault="00B56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EndPr/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5D2499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9EC0D" w14:textId="77777777" w:rsidR="00B56017" w:rsidRDefault="00B56017">
      <w:r>
        <w:separator/>
      </w:r>
    </w:p>
  </w:footnote>
  <w:footnote w:type="continuationSeparator" w:id="0">
    <w:p w14:paraId="4438E6D1" w14:textId="77777777" w:rsidR="00B56017" w:rsidRDefault="00B56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23583FFE"/>
    <w:lvl w:ilvl="0" w:tplc="3D1229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E2503"/>
    <w:multiLevelType w:val="multilevel"/>
    <w:tmpl w:val="1FD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633049">
    <w:abstractNumId w:val="24"/>
  </w:num>
  <w:num w:numId="2" w16cid:durableId="1711804995">
    <w:abstractNumId w:val="25"/>
  </w:num>
  <w:num w:numId="3" w16cid:durableId="1651061492">
    <w:abstractNumId w:val="27"/>
  </w:num>
  <w:num w:numId="4" w16cid:durableId="217324602">
    <w:abstractNumId w:val="26"/>
  </w:num>
  <w:num w:numId="5" w16cid:durableId="1877619526">
    <w:abstractNumId w:val="5"/>
  </w:num>
  <w:num w:numId="6" w16cid:durableId="873923923">
    <w:abstractNumId w:val="4"/>
  </w:num>
  <w:num w:numId="7" w16cid:durableId="987855652">
    <w:abstractNumId w:val="18"/>
  </w:num>
  <w:num w:numId="8" w16cid:durableId="383875058">
    <w:abstractNumId w:val="28"/>
  </w:num>
  <w:num w:numId="9" w16cid:durableId="1440837164">
    <w:abstractNumId w:val="10"/>
  </w:num>
  <w:num w:numId="10" w16cid:durableId="1967278357">
    <w:abstractNumId w:val="19"/>
  </w:num>
  <w:num w:numId="11" w16cid:durableId="1840071614">
    <w:abstractNumId w:val="11"/>
  </w:num>
  <w:num w:numId="12" w16cid:durableId="1665742222">
    <w:abstractNumId w:val="23"/>
  </w:num>
  <w:num w:numId="13" w16cid:durableId="243033359">
    <w:abstractNumId w:val="1"/>
  </w:num>
  <w:num w:numId="14" w16cid:durableId="1145855229">
    <w:abstractNumId w:val="13"/>
  </w:num>
  <w:num w:numId="15" w16cid:durableId="1565262123">
    <w:abstractNumId w:val="8"/>
  </w:num>
  <w:num w:numId="16" w16cid:durableId="1881089413">
    <w:abstractNumId w:val="7"/>
  </w:num>
  <w:num w:numId="17" w16cid:durableId="1119301730">
    <w:abstractNumId w:val="12"/>
  </w:num>
  <w:num w:numId="18" w16cid:durableId="1049065149">
    <w:abstractNumId w:val="2"/>
  </w:num>
  <w:num w:numId="19" w16cid:durableId="986200567">
    <w:abstractNumId w:val="22"/>
  </w:num>
  <w:num w:numId="20" w16cid:durableId="1387535333">
    <w:abstractNumId w:val="9"/>
  </w:num>
  <w:num w:numId="21" w16cid:durableId="779104239">
    <w:abstractNumId w:val="14"/>
  </w:num>
  <w:num w:numId="22" w16cid:durableId="1588076427">
    <w:abstractNumId w:val="0"/>
  </w:num>
  <w:num w:numId="23" w16cid:durableId="951671708">
    <w:abstractNumId w:val="20"/>
  </w:num>
  <w:num w:numId="24" w16cid:durableId="1127968843">
    <w:abstractNumId w:val="3"/>
  </w:num>
  <w:num w:numId="25" w16cid:durableId="5640688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22160269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909243">
    <w:abstractNumId w:val="17"/>
  </w:num>
  <w:num w:numId="28" w16cid:durableId="650989599">
    <w:abstractNumId w:val="15"/>
  </w:num>
  <w:num w:numId="29" w16cid:durableId="595480001">
    <w:abstractNumId w:val="6"/>
  </w:num>
  <w:num w:numId="30" w16cid:durableId="680158177">
    <w:abstractNumId w:val="30"/>
  </w:num>
  <w:num w:numId="31" w16cid:durableId="1909654268">
    <w:abstractNumId w:val="16"/>
  </w:num>
  <w:num w:numId="32" w16cid:durableId="21916917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B5175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B1285"/>
    <w:rsid w:val="001B7C5A"/>
    <w:rsid w:val="001D2BF7"/>
    <w:rsid w:val="001E3127"/>
    <w:rsid w:val="001E7B05"/>
    <w:rsid w:val="001F0405"/>
    <w:rsid w:val="00210AD2"/>
    <w:rsid w:val="0021558E"/>
    <w:rsid w:val="00227779"/>
    <w:rsid w:val="00230F33"/>
    <w:rsid w:val="00241DD8"/>
    <w:rsid w:val="00244FE6"/>
    <w:rsid w:val="00253A2D"/>
    <w:rsid w:val="0025726E"/>
    <w:rsid w:val="00263D3A"/>
    <w:rsid w:val="00265134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62CE8"/>
    <w:rsid w:val="00391F45"/>
    <w:rsid w:val="003A3E94"/>
    <w:rsid w:val="003E2F20"/>
    <w:rsid w:val="00400BE4"/>
    <w:rsid w:val="00401F0A"/>
    <w:rsid w:val="00433F88"/>
    <w:rsid w:val="00435762"/>
    <w:rsid w:val="00435C51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D2499"/>
    <w:rsid w:val="005E27FF"/>
    <w:rsid w:val="005E3F6D"/>
    <w:rsid w:val="005F3BF5"/>
    <w:rsid w:val="005F3E87"/>
    <w:rsid w:val="00606613"/>
    <w:rsid w:val="00613C6F"/>
    <w:rsid w:val="00617873"/>
    <w:rsid w:val="00631AB6"/>
    <w:rsid w:val="00632BCB"/>
    <w:rsid w:val="006513B2"/>
    <w:rsid w:val="00660E94"/>
    <w:rsid w:val="00666F41"/>
    <w:rsid w:val="00667A20"/>
    <w:rsid w:val="00683CA0"/>
    <w:rsid w:val="006844C6"/>
    <w:rsid w:val="006A6AB3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4CC9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B0259"/>
    <w:rsid w:val="009C2086"/>
    <w:rsid w:val="009E2F69"/>
    <w:rsid w:val="009E326B"/>
    <w:rsid w:val="00A069D0"/>
    <w:rsid w:val="00A07BF9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56017"/>
    <w:rsid w:val="00B620B0"/>
    <w:rsid w:val="00B627EB"/>
    <w:rsid w:val="00B66437"/>
    <w:rsid w:val="00B66575"/>
    <w:rsid w:val="00B74B61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5A97"/>
    <w:rsid w:val="00DA6198"/>
    <w:rsid w:val="00DA6B61"/>
    <w:rsid w:val="00DC01D9"/>
    <w:rsid w:val="00DC461D"/>
    <w:rsid w:val="00DD6F1A"/>
    <w:rsid w:val="00DE7E48"/>
    <w:rsid w:val="00E06FA1"/>
    <w:rsid w:val="00E128DC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7759"/>
    <w:rsid w:val="00F97A27"/>
    <w:rsid w:val="00FA3818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ferty@bsbiotechn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schemas.microsoft.com/office/infopath/2007/PartnerControls"/>
    <ds:schemaRef ds:uri="91805aa2-1549-4080-8482-12cc67461509"/>
    <ds:schemaRef ds:uri="http://schemas.microsoft.com/sharepoint/v3"/>
    <ds:schemaRef ds:uri="52a0a19f-012f-4b2a-91da-bfbe35246de6"/>
  </ds:schemaRefs>
</ds:datastoreItem>
</file>

<file path=customXml/itemProps3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BB880C-0F8C-4D0D-AAAC-DE0B1665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Michał Krześniak</cp:lastModifiedBy>
  <cp:revision>16</cp:revision>
  <cp:lastPrinted>2025-03-23T17:22:00Z</cp:lastPrinted>
  <dcterms:created xsi:type="dcterms:W3CDTF">2026-06-19T13:40:00Z</dcterms:created>
  <dcterms:modified xsi:type="dcterms:W3CDTF">2026-09-23T08:16:00Z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