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4C84C216" w:rsidR="00441C2B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C60469">
        <w:rPr>
          <w:rFonts w:ascii="Arial" w:hAnsi="Arial" w:cs="Arial"/>
          <w:b/>
          <w:bCs/>
        </w:rPr>
        <w:t>9</w:t>
      </w:r>
      <w:r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22D96510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C60469">
        <w:rPr>
          <w:rFonts w:ascii="Arial" w:hAnsi="Arial" w:cs="Arial"/>
        </w:rPr>
        <w:t>9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C60469">
        <w:rPr>
          <w:rFonts w:ascii="Arial" w:hAnsi="Arial" w:cs="Arial"/>
        </w:rPr>
        <w:t>kapilary chromatograficznej</w:t>
      </w:r>
      <w:r w:rsidR="002B3C62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C6046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4CCA970D" w:rsidR="00441C2B" w:rsidRPr="00AB44CF" w:rsidRDefault="00C60469" w:rsidP="00AB44CF">
            <w:pPr>
              <w:spacing w:line="360" w:lineRule="auto"/>
              <w:rPr>
                <w:rFonts w:ascii="Arial" w:hAnsi="Arial" w:cs="Arial"/>
              </w:rPr>
            </w:pPr>
            <w:r w:rsidRPr="00C60469">
              <w:rPr>
                <w:rFonts w:ascii="Arial" w:hAnsi="Arial" w:cs="Arial"/>
              </w:rPr>
              <w:t xml:space="preserve">Kapilara chromatograficzna z systemem złączek typu </w:t>
            </w:r>
            <w:proofErr w:type="spellStart"/>
            <w:r w:rsidRPr="00C60469">
              <w:rPr>
                <w:rFonts w:ascii="Arial" w:hAnsi="Arial" w:cs="Arial"/>
              </w:rPr>
              <w:t>Viper</w:t>
            </w:r>
            <w:proofErr w:type="spellEnd"/>
            <w:r w:rsidRPr="00C60469">
              <w:rPr>
                <w:rFonts w:ascii="Arial" w:hAnsi="Arial" w:cs="Arial"/>
              </w:rPr>
              <w:t>™ (</w:t>
            </w:r>
            <w:proofErr w:type="spellStart"/>
            <w:r w:rsidRPr="00C60469">
              <w:rPr>
                <w:rFonts w:ascii="Arial" w:hAnsi="Arial" w:cs="Arial"/>
              </w:rPr>
              <w:t>fingertight</w:t>
            </w:r>
            <w:proofErr w:type="spellEnd"/>
            <w:r w:rsidRPr="00C60469">
              <w:rPr>
                <w:rFonts w:ascii="Arial" w:hAnsi="Arial" w:cs="Arial"/>
              </w:rPr>
              <w:t xml:space="preserve"> </w:t>
            </w:r>
            <w:proofErr w:type="spellStart"/>
            <w:r w:rsidRPr="00C60469">
              <w:rPr>
                <w:rFonts w:ascii="Arial" w:hAnsi="Arial" w:cs="Arial"/>
              </w:rPr>
              <w:t>fitting</w:t>
            </w:r>
            <w:proofErr w:type="spellEnd"/>
            <w:r w:rsidRPr="00C60469">
              <w:rPr>
                <w:rFonts w:ascii="Arial" w:hAnsi="Arial" w:cs="Arial"/>
              </w:rPr>
              <w:t xml:space="preserve"> system)</w:t>
            </w:r>
            <w:r>
              <w:rPr>
                <w:rFonts w:ascii="Arial" w:hAnsi="Arial" w:cs="Arial"/>
              </w:rPr>
              <w:t xml:space="preserve"> – 2 szt. 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668E" w14:textId="77777777" w:rsidR="00883D21" w:rsidRDefault="00883D21">
      <w:r>
        <w:separator/>
      </w:r>
    </w:p>
  </w:endnote>
  <w:endnote w:type="continuationSeparator" w:id="0">
    <w:p w14:paraId="039BF8FB" w14:textId="77777777" w:rsidR="00883D21" w:rsidRDefault="0088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FCCC" w14:textId="77777777" w:rsidR="00883D21" w:rsidRDefault="00883D21">
      <w:r>
        <w:separator/>
      </w:r>
    </w:p>
  </w:footnote>
  <w:footnote w:type="continuationSeparator" w:id="0">
    <w:p w14:paraId="7AA6FA0D" w14:textId="77777777" w:rsidR="00883D21" w:rsidRDefault="00883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82DFD"/>
    <w:rsid w:val="002906D8"/>
    <w:rsid w:val="002B3C62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3D21"/>
    <w:rsid w:val="00886457"/>
    <w:rsid w:val="00890CDA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D6CFB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60469"/>
    <w:rsid w:val="00C84FA9"/>
    <w:rsid w:val="00CA019D"/>
    <w:rsid w:val="00CA5297"/>
    <w:rsid w:val="00CA64EF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1BF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6</cp:revision>
  <cp:lastPrinted>2025-03-23T17:22:00Z</cp:lastPrinted>
  <dcterms:created xsi:type="dcterms:W3CDTF">2026-06-19T13:40:00Z</dcterms:created>
  <dcterms:modified xsi:type="dcterms:W3CDTF">2026-07-29T05:38:00Z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