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33D52" w14:textId="2A7032B8" w:rsidR="00441C2B" w:rsidRPr="00124C51" w:rsidRDefault="00441C2B" w:rsidP="0004786E">
      <w:pPr>
        <w:pStyle w:val="NormalnyWeb"/>
        <w:shd w:val="clear" w:color="auto" w:fill="FFFFFF" w:themeFill="background1"/>
        <w:spacing w:before="0" w:beforeAutospacing="0" w:after="0" w:afterAutospacing="0" w:line="360" w:lineRule="auto"/>
        <w:jc w:val="right"/>
        <w:rPr>
          <w:rFonts w:ascii="Arial" w:hAnsi="Arial" w:cs="Arial"/>
          <w:b/>
          <w:bCs/>
        </w:rPr>
      </w:pPr>
      <w:r w:rsidRPr="00124C51">
        <w:rPr>
          <w:rFonts w:ascii="Arial" w:hAnsi="Arial" w:cs="Arial"/>
          <w:b/>
          <w:bCs/>
        </w:rPr>
        <w:t>Appendix 1 to Request for Quotation No. 35/2026</w:t>
      </w:r>
    </w:p>
    <w:p w14:paraId="049F31CB" w14:textId="77777777" w:rsidR="00441C2B" w:rsidRPr="00124C51" w:rsidRDefault="00441C2B" w:rsidP="00124C51">
      <w:pPr>
        <w:spacing w:line="360" w:lineRule="auto"/>
        <w:jc w:val="both"/>
        <w:rPr>
          <w:rFonts w:ascii="Arial" w:hAnsi="Arial" w:cs="Arial"/>
          <w:b/>
          <w:bCs/>
        </w:rPr>
      </w:pPr>
    </w:p>
    <w:p w14:paraId="2304C54C" w14:textId="77777777" w:rsidR="00441C2B" w:rsidRPr="00124C51" w:rsidRDefault="00441C2B" w:rsidP="00124C51">
      <w:pPr>
        <w:spacing w:line="360" w:lineRule="auto"/>
        <w:jc w:val="center"/>
        <w:rPr>
          <w:rFonts w:ascii="Arial" w:hAnsi="Arial" w:cs="Arial"/>
          <w:b/>
          <w:bCs/>
        </w:rPr>
      </w:pPr>
      <w:r w:rsidRPr="00124C51">
        <w:rPr>
          <w:rFonts w:ascii="Arial" w:hAnsi="Arial" w:cs="Arial"/>
          <w:b/>
          <w:bCs/>
        </w:rPr>
        <w:t>OFFER FORM</w:t>
      </w:r>
    </w:p>
    <w:p w14:paraId="53128261" w14:textId="77777777" w:rsidR="00441C2B" w:rsidRPr="00124C51" w:rsidRDefault="00441C2B" w:rsidP="00124C51">
      <w:pPr>
        <w:spacing w:line="360" w:lineRule="auto"/>
        <w:jc w:val="center"/>
        <w:rPr>
          <w:rFonts w:ascii="Arial" w:hAnsi="Arial" w:cs="Arial"/>
          <w:b/>
          <w:bCs/>
        </w:rPr>
      </w:pPr>
    </w:p>
    <w:p w14:paraId="1D5930B1" w14:textId="5982BB0C" w:rsidR="00441C2B" w:rsidRPr="00124C51" w:rsidRDefault="00441C2B" w:rsidP="00124C51">
      <w:pPr>
        <w:spacing w:line="360" w:lineRule="auto"/>
        <w:jc w:val="both"/>
        <w:rPr>
          <w:rFonts w:ascii="Arial" w:hAnsi="Arial" w:cs="Arial"/>
        </w:rPr>
      </w:pPr>
      <w:r w:rsidRPr="00124C51">
        <w:rPr>
          <w:rFonts w:ascii="Arial" w:hAnsi="Arial" w:cs="Arial"/>
        </w:rPr>
        <w:t xml:space="preserve">In response to the Request for Proposal No. 35/2026 as part of market research regarding the purchase and delivery of a chemical compound necessary for research and development work under the project </w:t>
      </w:r>
      <w:r w:rsidRPr="00124C51">
        <w:rPr>
          <w:rFonts w:ascii="Arial" w:hAnsi="Arial" w:cs="Arial"/>
          <w:i/>
          <w:iCs/>
        </w:rPr>
        <w:t xml:space="preserve">"Design and development of nanoparticle -RNA based drugs to be used in anti-cancer therapy with the construction of a nanoparticle platform for targeted delivery of therapeutic nuclear acids ” </w:t>
      </w:r>
      <w:r w:rsidRPr="00124C51">
        <w:rPr>
          <w:rFonts w:ascii="Arial" w:hAnsi="Arial" w:cs="Arial"/>
        </w:rPr>
        <w:t>I offer to execute the subject of the order in accordance with the conditions and deadlines specified in the order:</w:t>
      </w:r>
    </w:p>
    <w:p w14:paraId="62486C05" w14:textId="77777777" w:rsidR="00441C2B" w:rsidRPr="00124C51" w:rsidRDefault="00441C2B" w:rsidP="00124C51">
      <w:pPr>
        <w:spacing w:line="360" w:lineRule="auto"/>
        <w:jc w:val="both"/>
        <w:rPr>
          <w:rFonts w:ascii="Arial" w:hAnsi="Arial" w:cs="Arial"/>
          <w:b/>
          <w:bCs/>
        </w:rPr>
      </w:pPr>
    </w:p>
    <w:p w14:paraId="5BAE9391" w14:textId="77777777" w:rsidR="00441C2B" w:rsidRPr="00124C51" w:rsidRDefault="00441C2B" w:rsidP="00124C51">
      <w:pPr>
        <w:pStyle w:val="Akapitzlist"/>
        <w:numPr>
          <w:ilvl w:val="0"/>
          <w:numId w:val="1"/>
        </w:numPr>
        <w:spacing w:line="360" w:lineRule="auto"/>
        <w:jc w:val="both"/>
        <w:rPr>
          <w:rFonts w:ascii="Arial" w:hAnsi="Arial" w:cs="Arial"/>
          <w:b/>
          <w:bCs/>
        </w:rPr>
      </w:pPr>
      <w:r w:rsidRPr="00124C51">
        <w:rPr>
          <w:rFonts w:ascii="Arial" w:hAnsi="Arial" w:cs="Arial"/>
          <w:b/>
          <w:bCs/>
        </w:rPr>
        <w:t>CONTRACTOR DETAILS</w:t>
      </w:r>
    </w:p>
    <w:tbl>
      <w:tblPr>
        <w:tblStyle w:val="Tabela-Siatka"/>
        <w:tblW w:w="0" w:type="auto"/>
        <w:tblLook w:val="04A0" w:firstRow="1" w:lastRow="0" w:firstColumn="1" w:lastColumn="0" w:noHBand="0" w:noVBand="1"/>
      </w:tblPr>
      <w:tblGrid>
        <w:gridCol w:w="3510"/>
        <w:gridCol w:w="5506"/>
      </w:tblGrid>
      <w:tr w:rsidR="00441C2B" w:rsidRPr="00124C51" w14:paraId="5480EF1D" w14:textId="77777777" w:rsidTr="00441C2B">
        <w:tc>
          <w:tcPr>
            <w:tcW w:w="3510" w:type="dxa"/>
          </w:tcPr>
          <w:p w14:paraId="68DA1A52" w14:textId="77777777" w:rsidR="00441C2B" w:rsidRPr="00124C51" w:rsidRDefault="00441C2B" w:rsidP="00124C51">
            <w:pPr>
              <w:spacing w:line="360" w:lineRule="auto"/>
              <w:jc w:val="both"/>
              <w:rPr>
                <w:rFonts w:ascii="Arial" w:hAnsi="Arial" w:cs="Arial"/>
                <w:b/>
                <w:bCs/>
              </w:rPr>
            </w:pPr>
            <w:r w:rsidRPr="00124C51">
              <w:rPr>
                <w:rFonts w:ascii="Arial" w:hAnsi="Arial" w:cs="Arial"/>
                <w:b/>
                <w:bCs/>
              </w:rPr>
              <w:t>Name</w:t>
            </w:r>
          </w:p>
        </w:tc>
        <w:tc>
          <w:tcPr>
            <w:tcW w:w="5506" w:type="dxa"/>
          </w:tcPr>
          <w:p w14:paraId="4101652C" w14:textId="77777777" w:rsidR="00441C2B" w:rsidRPr="00124C51" w:rsidRDefault="00441C2B" w:rsidP="00124C51">
            <w:pPr>
              <w:spacing w:line="360" w:lineRule="auto"/>
              <w:jc w:val="both"/>
              <w:rPr>
                <w:rFonts w:ascii="Arial" w:hAnsi="Arial" w:cs="Arial"/>
                <w:b/>
                <w:bCs/>
              </w:rPr>
            </w:pPr>
          </w:p>
          <w:p w14:paraId="4B99056E" w14:textId="77777777" w:rsidR="00441C2B" w:rsidRPr="00124C51" w:rsidRDefault="00441C2B" w:rsidP="00124C51">
            <w:pPr>
              <w:spacing w:line="360" w:lineRule="auto"/>
              <w:jc w:val="both"/>
              <w:rPr>
                <w:rFonts w:ascii="Arial" w:hAnsi="Arial" w:cs="Arial"/>
                <w:b/>
                <w:bCs/>
              </w:rPr>
            </w:pPr>
          </w:p>
        </w:tc>
      </w:tr>
      <w:tr w:rsidR="00441C2B" w:rsidRPr="00124C51" w14:paraId="2217079F" w14:textId="77777777" w:rsidTr="00441C2B">
        <w:tc>
          <w:tcPr>
            <w:tcW w:w="3510" w:type="dxa"/>
          </w:tcPr>
          <w:p w14:paraId="1D81BD6F" w14:textId="77777777" w:rsidR="00441C2B" w:rsidRPr="00124C51" w:rsidRDefault="00441C2B" w:rsidP="00124C51">
            <w:pPr>
              <w:spacing w:line="360" w:lineRule="auto"/>
              <w:jc w:val="both"/>
              <w:rPr>
                <w:rFonts w:ascii="Arial" w:hAnsi="Arial" w:cs="Arial"/>
                <w:b/>
                <w:bCs/>
              </w:rPr>
            </w:pPr>
            <w:r w:rsidRPr="00124C51">
              <w:rPr>
                <w:rFonts w:ascii="Arial" w:hAnsi="Arial" w:cs="Arial"/>
                <w:b/>
                <w:bCs/>
              </w:rPr>
              <w:t>Address</w:t>
            </w:r>
          </w:p>
        </w:tc>
        <w:tc>
          <w:tcPr>
            <w:tcW w:w="5506" w:type="dxa"/>
          </w:tcPr>
          <w:p w14:paraId="1299C43A" w14:textId="77777777" w:rsidR="00441C2B" w:rsidRPr="00124C51" w:rsidRDefault="00441C2B" w:rsidP="00124C51">
            <w:pPr>
              <w:spacing w:line="360" w:lineRule="auto"/>
              <w:jc w:val="both"/>
              <w:rPr>
                <w:rFonts w:ascii="Arial" w:hAnsi="Arial" w:cs="Arial"/>
                <w:b/>
                <w:bCs/>
              </w:rPr>
            </w:pPr>
          </w:p>
          <w:p w14:paraId="4DDBEF00" w14:textId="77777777" w:rsidR="00441C2B" w:rsidRPr="00124C51" w:rsidRDefault="00441C2B" w:rsidP="00124C51">
            <w:pPr>
              <w:spacing w:line="360" w:lineRule="auto"/>
              <w:jc w:val="both"/>
              <w:rPr>
                <w:rFonts w:ascii="Arial" w:hAnsi="Arial" w:cs="Arial"/>
                <w:b/>
                <w:bCs/>
              </w:rPr>
            </w:pPr>
          </w:p>
        </w:tc>
      </w:tr>
      <w:tr w:rsidR="00441C2B" w:rsidRPr="00124C51" w14:paraId="1DAF4D14" w14:textId="77777777" w:rsidTr="00441C2B">
        <w:trPr>
          <w:trHeight w:val="620"/>
        </w:trPr>
        <w:tc>
          <w:tcPr>
            <w:tcW w:w="3510" w:type="dxa"/>
          </w:tcPr>
          <w:p w14:paraId="2971808A" w14:textId="77777777" w:rsidR="00441C2B" w:rsidRPr="00124C51" w:rsidRDefault="00441C2B" w:rsidP="00124C51">
            <w:pPr>
              <w:spacing w:line="360" w:lineRule="auto"/>
              <w:jc w:val="both"/>
              <w:rPr>
                <w:rFonts w:ascii="Arial" w:hAnsi="Arial" w:cs="Arial"/>
                <w:b/>
                <w:bCs/>
              </w:rPr>
            </w:pPr>
            <w:r w:rsidRPr="00124C51">
              <w:rPr>
                <w:rFonts w:ascii="Arial" w:hAnsi="Arial" w:cs="Arial"/>
                <w:b/>
                <w:bCs/>
              </w:rPr>
              <w:t>Tax Identification Number</w:t>
            </w:r>
          </w:p>
        </w:tc>
        <w:tc>
          <w:tcPr>
            <w:tcW w:w="5506" w:type="dxa"/>
          </w:tcPr>
          <w:p w14:paraId="3461D779" w14:textId="77777777" w:rsidR="00441C2B" w:rsidRPr="00124C51" w:rsidRDefault="00441C2B" w:rsidP="00124C51">
            <w:pPr>
              <w:spacing w:line="360" w:lineRule="auto"/>
              <w:jc w:val="both"/>
              <w:rPr>
                <w:rFonts w:ascii="Arial" w:hAnsi="Arial" w:cs="Arial"/>
                <w:b/>
                <w:bCs/>
              </w:rPr>
            </w:pPr>
          </w:p>
          <w:p w14:paraId="3CF2D8B6" w14:textId="77777777" w:rsidR="00441C2B" w:rsidRPr="00124C51" w:rsidRDefault="00441C2B" w:rsidP="00124C51">
            <w:pPr>
              <w:spacing w:line="360" w:lineRule="auto"/>
              <w:jc w:val="both"/>
              <w:rPr>
                <w:rFonts w:ascii="Arial" w:hAnsi="Arial" w:cs="Arial"/>
                <w:b/>
                <w:bCs/>
              </w:rPr>
            </w:pPr>
          </w:p>
        </w:tc>
      </w:tr>
      <w:tr w:rsidR="00441C2B" w:rsidRPr="00124C51" w14:paraId="2AC8B265" w14:textId="77777777" w:rsidTr="00441C2B">
        <w:tc>
          <w:tcPr>
            <w:tcW w:w="3510" w:type="dxa"/>
          </w:tcPr>
          <w:p w14:paraId="34FD7100" w14:textId="77777777" w:rsidR="00441C2B" w:rsidRPr="00124C51" w:rsidRDefault="00441C2B" w:rsidP="00124C51">
            <w:pPr>
              <w:spacing w:line="360" w:lineRule="auto"/>
              <w:jc w:val="both"/>
              <w:rPr>
                <w:rFonts w:ascii="Arial" w:hAnsi="Arial" w:cs="Arial"/>
                <w:b/>
                <w:bCs/>
              </w:rPr>
            </w:pPr>
            <w:r w:rsidRPr="00124C51">
              <w:rPr>
                <w:rFonts w:ascii="Arial" w:hAnsi="Arial" w:cs="Arial"/>
                <w:b/>
                <w:bCs/>
              </w:rPr>
              <w:t>Contact details:</w:t>
            </w:r>
          </w:p>
          <w:p w14:paraId="02308D82" w14:textId="77777777" w:rsidR="00441C2B" w:rsidRPr="00124C51" w:rsidRDefault="00441C2B" w:rsidP="00124C51">
            <w:pPr>
              <w:spacing w:line="360" w:lineRule="auto"/>
              <w:jc w:val="both"/>
              <w:rPr>
                <w:rFonts w:ascii="Arial" w:hAnsi="Arial" w:cs="Arial"/>
                <w:b/>
                <w:bCs/>
              </w:rPr>
            </w:pPr>
            <w:r w:rsidRPr="00124C51">
              <w:rPr>
                <w:rFonts w:ascii="Arial" w:hAnsi="Arial" w:cs="Arial"/>
                <w:b/>
                <w:bCs/>
              </w:rPr>
              <w:t>phone number</w:t>
            </w:r>
          </w:p>
        </w:tc>
        <w:tc>
          <w:tcPr>
            <w:tcW w:w="5506" w:type="dxa"/>
          </w:tcPr>
          <w:p w14:paraId="0FB78278" w14:textId="77777777" w:rsidR="00441C2B" w:rsidRPr="00124C51" w:rsidRDefault="00441C2B" w:rsidP="00124C51">
            <w:pPr>
              <w:spacing w:line="360" w:lineRule="auto"/>
              <w:jc w:val="both"/>
              <w:rPr>
                <w:rFonts w:ascii="Arial" w:hAnsi="Arial" w:cs="Arial"/>
                <w:b/>
                <w:bCs/>
              </w:rPr>
            </w:pPr>
          </w:p>
          <w:p w14:paraId="1FC39945" w14:textId="77777777" w:rsidR="00441C2B" w:rsidRPr="00124C51" w:rsidRDefault="00441C2B" w:rsidP="00124C51">
            <w:pPr>
              <w:spacing w:line="360" w:lineRule="auto"/>
              <w:jc w:val="both"/>
              <w:rPr>
                <w:rFonts w:ascii="Arial" w:hAnsi="Arial" w:cs="Arial"/>
                <w:b/>
                <w:bCs/>
              </w:rPr>
            </w:pPr>
          </w:p>
        </w:tc>
      </w:tr>
      <w:tr w:rsidR="00441C2B" w:rsidRPr="00124C51" w14:paraId="1CABE31F" w14:textId="77777777" w:rsidTr="00441C2B">
        <w:tc>
          <w:tcPr>
            <w:tcW w:w="3510" w:type="dxa"/>
          </w:tcPr>
          <w:p w14:paraId="3C05E376" w14:textId="77777777" w:rsidR="00441C2B" w:rsidRPr="00124C51" w:rsidRDefault="00441C2B" w:rsidP="00124C51">
            <w:pPr>
              <w:spacing w:line="360" w:lineRule="auto"/>
              <w:jc w:val="both"/>
              <w:rPr>
                <w:rFonts w:ascii="Arial" w:hAnsi="Arial" w:cs="Arial"/>
                <w:b/>
                <w:bCs/>
              </w:rPr>
            </w:pPr>
            <w:r w:rsidRPr="00124C51">
              <w:rPr>
                <w:rFonts w:ascii="Arial" w:hAnsi="Arial" w:cs="Arial"/>
                <w:b/>
                <w:bCs/>
              </w:rPr>
              <w:t>Contact details:</w:t>
            </w:r>
          </w:p>
          <w:p w14:paraId="4B54A013" w14:textId="77777777" w:rsidR="00441C2B" w:rsidRPr="00124C51" w:rsidRDefault="00441C2B" w:rsidP="00124C51">
            <w:pPr>
              <w:spacing w:line="360" w:lineRule="auto"/>
              <w:jc w:val="both"/>
              <w:rPr>
                <w:rFonts w:ascii="Arial" w:hAnsi="Arial" w:cs="Arial"/>
                <w:b/>
                <w:bCs/>
              </w:rPr>
            </w:pPr>
            <w:r w:rsidRPr="00124C51">
              <w:rPr>
                <w:rFonts w:ascii="Arial" w:hAnsi="Arial" w:cs="Arial"/>
                <w:b/>
                <w:bCs/>
              </w:rPr>
              <w:t>e-mail</w:t>
            </w:r>
          </w:p>
        </w:tc>
        <w:tc>
          <w:tcPr>
            <w:tcW w:w="5506" w:type="dxa"/>
          </w:tcPr>
          <w:p w14:paraId="0562CB0E" w14:textId="77777777" w:rsidR="00441C2B" w:rsidRPr="00124C51" w:rsidRDefault="00441C2B" w:rsidP="00124C51">
            <w:pPr>
              <w:spacing w:line="360" w:lineRule="auto"/>
              <w:jc w:val="both"/>
              <w:rPr>
                <w:rFonts w:ascii="Arial" w:hAnsi="Arial" w:cs="Arial"/>
                <w:b/>
                <w:bCs/>
              </w:rPr>
            </w:pPr>
          </w:p>
          <w:p w14:paraId="34CE0A41" w14:textId="77777777" w:rsidR="00441C2B" w:rsidRPr="00124C51" w:rsidRDefault="00441C2B" w:rsidP="00124C51">
            <w:pPr>
              <w:spacing w:line="360" w:lineRule="auto"/>
              <w:jc w:val="both"/>
              <w:rPr>
                <w:rFonts w:ascii="Arial" w:hAnsi="Arial" w:cs="Arial"/>
                <w:b/>
                <w:bCs/>
              </w:rPr>
            </w:pPr>
          </w:p>
        </w:tc>
      </w:tr>
    </w:tbl>
    <w:p w14:paraId="62EBF3C5" w14:textId="77777777" w:rsidR="00441C2B" w:rsidRPr="00124C51" w:rsidRDefault="00441C2B" w:rsidP="00124C51">
      <w:pPr>
        <w:spacing w:line="360" w:lineRule="auto"/>
        <w:jc w:val="both"/>
        <w:rPr>
          <w:rFonts w:ascii="Arial" w:hAnsi="Arial" w:cs="Arial"/>
          <w:b/>
          <w:bCs/>
        </w:rPr>
      </w:pPr>
    </w:p>
    <w:p w14:paraId="2F95CB77" w14:textId="77777777" w:rsidR="00441C2B" w:rsidRPr="00124C51" w:rsidRDefault="00441C2B" w:rsidP="00124C51">
      <w:pPr>
        <w:pStyle w:val="Akapitzlist"/>
        <w:numPr>
          <w:ilvl w:val="0"/>
          <w:numId w:val="1"/>
        </w:numPr>
        <w:spacing w:line="360" w:lineRule="auto"/>
        <w:jc w:val="both"/>
        <w:rPr>
          <w:rFonts w:ascii="Arial" w:hAnsi="Arial" w:cs="Arial"/>
          <w:b/>
          <w:bCs/>
        </w:rPr>
      </w:pPr>
      <w:r w:rsidRPr="00124C51">
        <w:rPr>
          <w:rFonts w:ascii="Arial" w:hAnsi="Arial" w:cs="Arial"/>
          <w:b/>
          <w:bCs/>
        </w:rPr>
        <w:t>PRICE CONDITIONS</w:t>
      </w:r>
    </w:p>
    <w:tbl>
      <w:tblPr>
        <w:tblStyle w:val="Tabela-Siatka"/>
        <w:tblW w:w="9329" w:type="dxa"/>
        <w:tblLook w:val="04A0" w:firstRow="1" w:lastRow="0" w:firstColumn="1" w:lastColumn="0" w:noHBand="0" w:noVBand="1"/>
      </w:tblPr>
      <w:tblGrid>
        <w:gridCol w:w="3539"/>
        <w:gridCol w:w="2268"/>
        <w:gridCol w:w="2125"/>
        <w:gridCol w:w="1397"/>
      </w:tblGrid>
      <w:tr w:rsidR="00441C2B" w:rsidRPr="00124C51" w14:paraId="7B7F4B02" w14:textId="77777777" w:rsidTr="00C84FA9">
        <w:tc>
          <w:tcPr>
            <w:tcW w:w="3539" w:type="dxa"/>
          </w:tcPr>
          <w:p w14:paraId="455D0775" w14:textId="77777777" w:rsidR="00441C2B" w:rsidRPr="00124C51" w:rsidRDefault="00441C2B" w:rsidP="00124C51">
            <w:pPr>
              <w:spacing w:line="360" w:lineRule="auto"/>
              <w:jc w:val="both"/>
              <w:rPr>
                <w:rFonts w:ascii="Arial" w:hAnsi="Arial" w:cs="Arial"/>
                <w:b/>
                <w:bCs/>
              </w:rPr>
            </w:pPr>
            <w:r w:rsidRPr="00124C51">
              <w:rPr>
                <w:rFonts w:ascii="Arial" w:hAnsi="Arial" w:cs="Arial"/>
                <w:b/>
                <w:bCs/>
              </w:rPr>
              <w:t>Order name</w:t>
            </w:r>
          </w:p>
        </w:tc>
        <w:tc>
          <w:tcPr>
            <w:tcW w:w="2268" w:type="dxa"/>
          </w:tcPr>
          <w:p w14:paraId="15226AE7" w14:textId="77777777" w:rsidR="00441C2B" w:rsidRPr="00124C51" w:rsidRDefault="00441C2B" w:rsidP="00124C51">
            <w:pPr>
              <w:spacing w:line="360" w:lineRule="auto"/>
              <w:jc w:val="both"/>
              <w:rPr>
                <w:rFonts w:ascii="Arial" w:hAnsi="Arial" w:cs="Arial"/>
                <w:b/>
                <w:bCs/>
              </w:rPr>
            </w:pPr>
            <w:r w:rsidRPr="00124C51">
              <w:rPr>
                <w:rFonts w:ascii="Arial" w:hAnsi="Arial" w:cs="Arial"/>
                <w:b/>
                <w:bCs/>
              </w:rPr>
              <w:t>Net price</w:t>
            </w:r>
          </w:p>
        </w:tc>
        <w:tc>
          <w:tcPr>
            <w:tcW w:w="2125" w:type="dxa"/>
          </w:tcPr>
          <w:p w14:paraId="044E2DE1" w14:textId="77777777" w:rsidR="00441C2B" w:rsidRPr="00124C51" w:rsidRDefault="00441C2B" w:rsidP="00124C51">
            <w:pPr>
              <w:spacing w:line="360" w:lineRule="auto"/>
              <w:jc w:val="both"/>
              <w:rPr>
                <w:rFonts w:ascii="Arial" w:hAnsi="Arial" w:cs="Arial"/>
                <w:b/>
                <w:bCs/>
              </w:rPr>
            </w:pPr>
            <w:r w:rsidRPr="00124C51">
              <w:rPr>
                <w:rFonts w:ascii="Arial" w:hAnsi="Arial" w:cs="Arial"/>
                <w:b/>
                <w:bCs/>
              </w:rPr>
              <w:t>Gross price</w:t>
            </w:r>
          </w:p>
        </w:tc>
        <w:tc>
          <w:tcPr>
            <w:tcW w:w="1397" w:type="dxa"/>
          </w:tcPr>
          <w:p w14:paraId="2B9C9768" w14:textId="77777777" w:rsidR="00441C2B" w:rsidRPr="00124C51" w:rsidRDefault="00441C2B" w:rsidP="00124C51">
            <w:pPr>
              <w:spacing w:line="360" w:lineRule="auto"/>
              <w:jc w:val="both"/>
              <w:rPr>
                <w:rFonts w:ascii="Arial" w:hAnsi="Arial" w:cs="Arial"/>
                <w:b/>
                <w:bCs/>
              </w:rPr>
            </w:pPr>
            <w:r w:rsidRPr="00124C51">
              <w:rPr>
                <w:rFonts w:ascii="Arial" w:hAnsi="Arial" w:cs="Arial"/>
                <w:b/>
                <w:bCs/>
              </w:rPr>
              <w:t>Currency</w:t>
            </w:r>
          </w:p>
        </w:tc>
      </w:tr>
      <w:tr w:rsidR="00441C2B" w:rsidRPr="00124C51" w14:paraId="11B17AF0" w14:textId="77777777" w:rsidTr="00C84FA9">
        <w:trPr>
          <w:trHeight w:val="419"/>
        </w:trPr>
        <w:tc>
          <w:tcPr>
            <w:tcW w:w="3539" w:type="dxa"/>
          </w:tcPr>
          <w:p w14:paraId="62F03686" w14:textId="54C5CCFE" w:rsidR="00441C2B" w:rsidRPr="00C84FA9" w:rsidRDefault="00C61BC0" w:rsidP="00124C51">
            <w:pPr>
              <w:spacing w:line="360" w:lineRule="auto"/>
              <w:rPr>
                <w:rFonts w:ascii="Arial" w:hAnsi="Arial" w:cs="Arial"/>
              </w:rPr>
            </w:pPr>
            <w:r w:rsidRPr="00C61BC0">
              <w:rPr>
                <w:rFonts w:ascii="Arial" w:hAnsi="Arial" w:cs="Arial"/>
              </w:rPr>
              <w:t>R848 (Resiquimod) - TLR7/8 Agonist</w:t>
            </w:r>
            <w:r w:rsidR="004A22AD" w:rsidRPr="004A22AD">
              <w:rPr>
                <w:rFonts w:ascii="Arial" w:hAnsi="Arial" w:cs="Arial"/>
              </w:rPr>
              <w:t xml:space="preserve"> - 2 x 500 µg</w:t>
            </w:r>
          </w:p>
        </w:tc>
        <w:tc>
          <w:tcPr>
            <w:tcW w:w="2268" w:type="dxa"/>
          </w:tcPr>
          <w:p w14:paraId="6D98A12B" w14:textId="77777777" w:rsidR="00441C2B" w:rsidRPr="00124C51" w:rsidRDefault="00441C2B" w:rsidP="00124C51">
            <w:pPr>
              <w:spacing w:line="360" w:lineRule="auto"/>
              <w:jc w:val="both"/>
              <w:rPr>
                <w:rFonts w:ascii="Arial" w:hAnsi="Arial" w:cs="Arial"/>
                <w:b/>
                <w:bCs/>
              </w:rPr>
            </w:pPr>
          </w:p>
        </w:tc>
        <w:tc>
          <w:tcPr>
            <w:tcW w:w="2125" w:type="dxa"/>
          </w:tcPr>
          <w:p w14:paraId="2946DB82" w14:textId="77777777" w:rsidR="00441C2B" w:rsidRPr="00124C51" w:rsidRDefault="00441C2B" w:rsidP="00124C51">
            <w:pPr>
              <w:spacing w:line="360" w:lineRule="auto"/>
              <w:jc w:val="both"/>
              <w:rPr>
                <w:rFonts w:ascii="Arial" w:hAnsi="Arial" w:cs="Arial"/>
                <w:b/>
                <w:bCs/>
              </w:rPr>
            </w:pPr>
          </w:p>
        </w:tc>
        <w:tc>
          <w:tcPr>
            <w:tcW w:w="1397" w:type="dxa"/>
          </w:tcPr>
          <w:p w14:paraId="5997CC1D" w14:textId="77777777" w:rsidR="00441C2B" w:rsidRPr="00124C51" w:rsidRDefault="00441C2B" w:rsidP="00124C51">
            <w:pPr>
              <w:spacing w:line="360" w:lineRule="auto"/>
              <w:jc w:val="both"/>
              <w:rPr>
                <w:rFonts w:ascii="Arial" w:hAnsi="Arial" w:cs="Arial"/>
                <w:b/>
                <w:bCs/>
              </w:rPr>
            </w:pPr>
          </w:p>
        </w:tc>
      </w:tr>
      <w:tr w:rsidR="0025726E" w:rsidRPr="00124C51" w14:paraId="3B401383" w14:textId="77777777" w:rsidTr="00C84FA9">
        <w:trPr>
          <w:trHeight w:val="419"/>
        </w:trPr>
        <w:tc>
          <w:tcPr>
            <w:tcW w:w="3539" w:type="dxa"/>
          </w:tcPr>
          <w:p w14:paraId="36BB45DF" w14:textId="7B53B3AA" w:rsidR="0025726E" w:rsidRPr="0025726E" w:rsidRDefault="0025726E" w:rsidP="0025726E">
            <w:pPr>
              <w:spacing w:line="360" w:lineRule="auto"/>
              <w:rPr>
                <w:rFonts w:ascii="Arial" w:hAnsi="Arial" w:cs="Arial"/>
                <w:b/>
                <w:bCs/>
              </w:rPr>
            </w:pPr>
            <w:r>
              <w:rPr>
                <w:rFonts w:ascii="Arial" w:hAnsi="Arial" w:cs="Arial"/>
                <w:b/>
                <w:bCs/>
              </w:rPr>
              <w:t>SUM:</w:t>
            </w:r>
          </w:p>
        </w:tc>
        <w:tc>
          <w:tcPr>
            <w:tcW w:w="2268" w:type="dxa"/>
          </w:tcPr>
          <w:p w14:paraId="49743C3A" w14:textId="77777777" w:rsidR="0025726E" w:rsidRPr="00124C51" w:rsidRDefault="0025726E" w:rsidP="00124C51">
            <w:pPr>
              <w:spacing w:line="360" w:lineRule="auto"/>
              <w:jc w:val="both"/>
              <w:rPr>
                <w:rFonts w:ascii="Arial" w:hAnsi="Arial" w:cs="Arial"/>
                <w:b/>
                <w:bCs/>
              </w:rPr>
            </w:pPr>
          </w:p>
        </w:tc>
        <w:tc>
          <w:tcPr>
            <w:tcW w:w="2125" w:type="dxa"/>
          </w:tcPr>
          <w:p w14:paraId="0B374A1A" w14:textId="77777777" w:rsidR="0025726E" w:rsidRPr="00124C51" w:rsidRDefault="0025726E" w:rsidP="00124C51">
            <w:pPr>
              <w:spacing w:line="360" w:lineRule="auto"/>
              <w:jc w:val="both"/>
              <w:rPr>
                <w:rFonts w:ascii="Arial" w:hAnsi="Arial" w:cs="Arial"/>
                <w:b/>
                <w:bCs/>
              </w:rPr>
            </w:pPr>
          </w:p>
        </w:tc>
        <w:tc>
          <w:tcPr>
            <w:tcW w:w="1397" w:type="dxa"/>
          </w:tcPr>
          <w:p w14:paraId="6322706E" w14:textId="77777777" w:rsidR="0025726E" w:rsidRPr="00124C51" w:rsidRDefault="0025726E" w:rsidP="00124C51">
            <w:pPr>
              <w:spacing w:line="360" w:lineRule="auto"/>
              <w:jc w:val="both"/>
              <w:rPr>
                <w:rFonts w:ascii="Arial" w:hAnsi="Arial" w:cs="Arial"/>
                <w:b/>
                <w:bCs/>
              </w:rPr>
            </w:pPr>
          </w:p>
        </w:tc>
      </w:tr>
    </w:tbl>
    <w:p w14:paraId="07547A01" w14:textId="17CEA4DD" w:rsidR="00362CE8" w:rsidRDefault="00362CE8" w:rsidP="00124C51">
      <w:pPr>
        <w:spacing w:line="360" w:lineRule="auto"/>
        <w:jc w:val="both"/>
        <w:rPr>
          <w:rFonts w:ascii="Arial" w:hAnsi="Arial" w:cs="Arial"/>
          <w:b/>
          <w:bCs/>
        </w:rPr>
      </w:pPr>
    </w:p>
    <w:p w14:paraId="23A54ED9" w14:textId="6C0DF6BA" w:rsidR="00441C2B" w:rsidRPr="00124C51" w:rsidRDefault="00F06196" w:rsidP="00124C51">
      <w:pPr>
        <w:spacing w:line="360" w:lineRule="auto"/>
        <w:jc w:val="both"/>
        <w:rPr>
          <w:rFonts w:ascii="Arial" w:hAnsi="Arial" w:cs="Arial"/>
          <w:b/>
          <w:bCs/>
        </w:rPr>
      </w:pPr>
      <w:r>
        <w:rPr>
          <w:rFonts w:ascii="Arial" w:hAnsi="Arial" w:cs="Arial"/>
          <w:b/>
          <w:bCs/>
        </w:rPr>
        <w:br w:type="column"/>
      </w:r>
    </w:p>
    <w:p w14:paraId="61435CB1" w14:textId="77777777" w:rsidR="00441C2B" w:rsidRPr="00124C51" w:rsidRDefault="00441C2B" w:rsidP="00124C51">
      <w:pPr>
        <w:pStyle w:val="Akapitzlist"/>
        <w:numPr>
          <w:ilvl w:val="0"/>
          <w:numId w:val="1"/>
        </w:numPr>
        <w:spacing w:line="360" w:lineRule="auto"/>
        <w:jc w:val="both"/>
        <w:rPr>
          <w:rFonts w:ascii="Arial" w:hAnsi="Arial" w:cs="Arial"/>
          <w:b/>
          <w:bCs/>
        </w:rPr>
      </w:pPr>
      <w:r w:rsidRPr="00124C51">
        <w:rPr>
          <w:rFonts w:ascii="Arial" w:hAnsi="Arial" w:cs="Arial"/>
          <w:b/>
          <w:bCs/>
        </w:rPr>
        <w:t>BIDDER'S DECLARATIONS</w:t>
      </w:r>
    </w:p>
    <w:p w14:paraId="7F01D075" w14:textId="77777777" w:rsidR="00441C2B" w:rsidRPr="00124C51" w:rsidRDefault="00441C2B" w:rsidP="00124C51">
      <w:pPr>
        <w:pStyle w:val="Akapitzlist"/>
        <w:numPr>
          <w:ilvl w:val="0"/>
          <w:numId w:val="3"/>
        </w:numPr>
        <w:spacing w:line="360" w:lineRule="auto"/>
        <w:jc w:val="both"/>
        <w:rPr>
          <w:rFonts w:ascii="Arial" w:hAnsi="Arial" w:cs="Arial"/>
          <w:bCs/>
        </w:rPr>
      </w:pPr>
      <w:r w:rsidRPr="00124C51">
        <w:rPr>
          <w:rFonts w:ascii="Arial" w:hAnsi="Arial" w:cs="Arial"/>
          <w:bCs/>
        </w:rPr>
        <w:t>I declare that there are no capital or personal links between me and the Ordering Party.</w:t>
      </w:r>
    </w:p>
    <w:p w14:paraId="3483031D" w14:textId="77777777" w:rsidR="00441C2B" w:rsidRPr="00124C51" w:rsidRDefault="00441C2B" w:rsidP="00124C51">
      <w:pPr>
        <w:pStyle w:val="Akapitzlist"/>
        <w:numPr>
          <w:ilvl w:val="0"/>
          <w:numId w:val="3"/>
        </w:numPr>
        <w:spacing w:line="360" w:lineRule="auto"/>
        <w:jc w:val="both"/>
        <w:rPr>
          <w:rFonts w:ascii="Arial" w:hAnsi="Arial" w:cs="Arial"/>
          <w:bCs/>
        </w:rPr>
      </w:pPr>
      <w:r w:rsidRPr="00124C51">
        <w:rPr>
          <w:rFonts w:ascii="Arial" w:hAnsi="Arial" w:cs="Arial"/>
          <w:bCs/>
        </w:rPr>
        <w:t xml:space="preserve">I declare that there are no grounds for exclusion from the proceedings in my case </w:t>
      </w:r>
      <w:r w:rsidR="006D4536" w:rsidRPr="00124C51">
        <w:rPr>
          <w:rFonts w:ascii="Arial" w:hAnsi="Arial" w:cs="Arial"/>
          <w:bCs/>
        </w:rPr>
        <w:br/>
      </w:r>
      <w:r w:rsidRPr="00124C51">
        <w:rPr>
          <w:rFonts w:ascii="Arial" w:hAnsi="Arial" w:cs="Arial"/>
          <w:bCs/>
        </w:rPr>
        <w:t xml:space="preserve">under Article 7 paragraph 1 of the Act of April 13, 2022, </w:t>
      </w:r>
      <w:r w:rsidR="006D4536" w:rsidRPr="00124C51">
        <w:rPr>
          <w:rFonts w:ascii="Arial" w:hAnsi="Arial" w:cs="Arial"/>
          <w:bCs/>
        </w:rPr>
        <w:br/>
      </w:r>
      <w:r w:rsidRPr="00124C51">
        <w:rPr>
          <w:rFonts w:ascii="Arial" w:hAnsi="Arial" w:cs="Arial"/>
          <w:bCs/>
        </w:rPr>
        <w:t>on special solutions for counteracting support for aggression against Ukraine and serving to protect national security (Journal of Laws, item 835).</w:t>
      </w:r>
    </w:p>
    <w:p w14:paraId="16324E24" w14:textId="77777777" w:rsidR="00441C2B" w:rsidRPr="00124C51" w:rsidRDefault="00441C2B" w:rsidP="00124C51">
      <w:pPr>
        <w:pStyle w:val="Akapitzlist"/>
        <w:numPr>
          <w:ilvl w:val="0"/>
          <w:numId w:val="3"/>
        </w:numPr>
        <w:spacing w:line="360" w:lineRule="auto"/>
        <w:jc w:val="both"/>
        <w:rPr>
          <w:rFonts w:ascii="Arial" w:hAnsi="Arial" w:cs="Arial"/>
          <w:bCs/>
        </w:rPr>
      </w:pPr>
      <w:r w:rsidRPr="00124C51">
        <w:rPr>
          <w:rFonts w:ascii="Arial" w:hAnsi="Arial" w:cs="Arial"/>
          <w:bCs/>
        </w:rPr>
        <w:t xml:space="preserve">The selection of my offer will/will not (if applicable) lead to the creation of </w:t>
      </w:r>
      <w:r w:rsidRPr="00124C51">
        <w:rPr>
          <w:rFonts w:ascii="Arial" w:hAnsi="Arial" w:cs="Arial"/>
          <w:bCs/>
        </w:rPr>
        <w:br/>
        <w:t xml:space="preserve">a tax liability for the Ordering Party (in the event of the occurrence of the circumstances </w:t>
      </w:r>
      <w:r w:rsidR="006D4536" w:rsidRPr="00124C51">
        <w:rPr>
          <w:rFonts w:ascii="Arial" w:hAnsi="Arial" w:cs="Arial"/>
          <w:bCs/>
        </w:rPr>
        <w:br/>
      </w:r>
      <w:r w:rsidRPr="00124C51">
        <w:rPr>
          <w:rFonts w:ascii="Arial" w:hAnsi="Arial" w:cs="Arial"/>
          <w:bCs/>
        </w:rPr>
        <w:t>referred to, please indicate the name and type of goods the delivery of which will lead to the creation of such a liability, indicating its value excluding the amount of tax).</w:t>
      </w:r>
    </w:p>
    <w:p w14:paraId="22182B9B" w14:textId="77777777" w:rsidR="00441C2B" w:rsidRPr="00124C51" w:rsidRDefault="00441C2B" w:rsidP="00124C51">
      <w:pPr>
        <w:pStyle w:val="Akapitzlist"/>
        <w:numPr>
          <w:ilvl w:val="0"/>
          <w:numId w:val="3"/>
        </w:numPr>
        <w:spacing w:line="360" w:lineRule="auto"/>
        <w:jc w:val="both"/>
        <w:rPr>
          <w:rFonts w:ascii="Arial" w:hAnsi="Arial" w:cs="Arial"/>
        </w:rPr>
      </w:pPr>
      <w:r w:rsidRPr="00124C51">
        <w:rPr>
          <w:rFonts w:ascii="Arial" w:hAnsi="Arial" w:cs="Arial"/>
        </w:rPr>
        <w:t>I declare that all information provided in this tender form is current and true and has been presented with full awareness of the consequences of misleading the Ordering Party when presenting the information.</w:t>
      </w:r>
    </w:p>
    <w:p w14:paraId="5043CB0F" w14:textId="77777777" w:rsidR="00441C2B" w:rsidRPr="00124C51" w:rsidRDefault="00441C2B" w:rsidP="00124C51">
      <w:pPr>
        <w:spacing w:line="360" w:lineRule="auto"/>
        <w:jc w:val="both"/>
        <w:rPr>
          <w:rFonts w:ascii="Arial" w:hAnsi="Arial" w:cs="Arial"/>
          <w:bCs/>
        </w:rPr>
      </w:pPr>
    </w:p>
    <w:p w14:paraId="07459315" w14:textId="77777777" w:rsidR="00441C2B" w:rsidRPr="00124C51" w:rsidRDefault="00441C2B" w:rsidP="00124C51">
      <w:pPr>
        <w:spacing w:line="360" w:lineRule="auto"/>
        <w:jc w:val="both"/>
        <w:rPr>
          <w:rFonts w:ascii="Arial" w:hAnsi="Arial" w:cs="Arial"/>
          <w:bCs/>
        </w:rPr>
      </w:pPr>
    </w:p>
    <w:p w14:paraId="6537F28F" w14:textId="77777777" w:rsidR="00441C2B" w:rsidRPr="00124C51" w:rsidRDefault="00441C2B" w:rsidP="00124C51">
      <w:pPr>
        <w:spacing w:line="360" w:lineRule="auto"/>
        <w:jc w:val="both"/>
        <w:rPr>
          <w:rFonts w:ascii="Arial" w:hAnsi="Arial" w:cs="Arial"/>
          <w:bCs/>
        </w:rPr>
      </w:pPr>
    </w:p>
    <w:p w14:paraId="58302BBE" w14:textId="77777777" w:rsidR="00441C2B" w:rsidRPr="00124C51" w:rsidRDefault="00441C2B" w:rsidP="00124C51">
      <w:pPr>
        <w:spacing w:line="360" w:lineRule="auto"/>
        <w:ind w:left="4320" w:firstLine="720"/>
        <w:jc w:val="both"/>
        <w:rPr>
          <w:rFonts w:ascii="Arial" w:hAnsi="Arial" w:cs="Arial"/>
          <w:bCs/>
        </w:rPr>
      </w:pPr>
      <w:r w:rsidRPr="00124C51">
        <w:rPr>
          <w:rFonts w:ascii="Arial" w:hAnsi="Arial" w:cs="Arial"/>
          <w:bCs/>
        </w:rPr>
        <w:t>____________________________</w:t>
      </w:r>
    </w:p>
    <w:p w14:paraId="15791202" w14:textId="77777777" w:rsidR="00441C2B" w:rsidRPr="00124C51" w:rsidRDefault="00441C2B" w:rsidP="00025203">
      <w:pPr>
        <w:spacing w:line="360" w:lineRule="auto"/>
        <w:ind w:left="4320" w:firstLine="720"/>
        <w:jc w:val="center"/>
        <w:rPr>
          <w:rFonts w:ascii="Arial" w:hAnsi="Arial" w:cs="Arial"/>
          <w:bCs/>
        </w:rPr>
      </w:pPr>
      <w:r w:rsidRPr="00124C51">
        <w:rPr>
          <w:rFonts w:ascii="Arial" w:hAnsi="Arial" w:cs="Arial"/>
          <w:bCs/>
        </w:rPr>
        <w:t>Date and legible signature of the bidder</w:t>
      </w:r>
    </w:p>
    <w:p w14:paraId="6DFB9E20" w14:textId="77777777" w:rsidR="00441C2B" w:rsidRPr="00124C51" w:rsidRDefault="00441C2B" w:rsidP="00124C51">
      <w:pPr>
        <w:spacing w:line="360" w:lineRule="auto"/>
        <w:rPr>
          <w:rFonts w:ascii="Arial" w:hAnsi="Arial" w:cs="Arial"/>
        </w:rPr>
      </w:pPr>
    </w:p>
    <w:p w14:paraId="637805D2" w14:textId="77777777" w:rsidR="00400BE4" w:rsidRPr="00124C51" w:rsidRDefault="00400BE4" w:rsidP="00124C51">
      <w:pPr>
        <w:spacing w:line="360" w:lineRule="auto"/>
        <w:jc w:val="both"/>
        <w:rPr>
          <w:rFonts w:ascii="Arial" w:hAnsi="Arial" w:cs="Arial"/>
          <w:bCs/>
        </w:rPr>
      </w:pPr>
    </w:p>
    <w:p w14:paraId="463F29E8" w14:textId="77777777" w:rsidR="00400BE4" w:rsidRPr="00124C51" w:rsidRDefault="00400BE4" w:rsidP="00124C51">
      <w:pPr>
        <w:spacing w:line="360" w:lineRule="auto"/>
        <w:jc w:val="both"/>
        <w:rPr>
          <w:rFonts w:ascii="Arial" w:hAnsi="Arial" w:cs="Arial"/>
        </w:rPr>
      </w:pPr>
    </w:p>
    <w:p w14:paraId="3B7B4B86" w14:textId="77777777" w:rsidR="002D4841" w:rsidRPr="00124C51" w:rsidRDefault="002D4841" w:rsidP="00124C51">
      <w:pPr>
        <w:spacing w:line="360" w:lineRule="auto"/>
        <w:jc w:val="both"/>
        <w:rPr>
          <w:rFonts w:ascii="Arial" w:hAnsi="Arial" w:cs="Arial"/>
        </w:rPr>
      </w:pPr>
    </w:p>
    <w:sectPr w:rsidR="002D4841" w:rsidRPr="00124C51" w:rsidSect="00790FFF">
      <w:headerReference w:type="default" r:id="rId11"/>
      <w:footerReference w:type="default" r:id="rId12"/>
      <w:pgSz w:w="11906" w:h="16838"/>
      <w:pgMar w:top="1440" w:right="1440" w:bottom="1440" w:left="1440" w:header="34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256F5" w14:textId="77777777" w:rsidR="0054284B" w:rsidRDefault="0054284B">
      <w:r>
        <w:separator/>
      </w:r>
    </w:p>
  </w:endnote>
  <w:endnote w:type="continuationSeparator" w:id="0">
    <w:p w14:paraId="4FA9BCC9" w14:textId="77777777" w:rsidR="0054284B" w:rsidRDefault="00542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391376"/>
      <w:docPartObj>
        <w:docPartGallery w:val="Page Numbers (Bottom of Page)"/>
        <w:docPartUnique/>
      </w:docPartObj>
    </w:sdtPr>
    <w:sdtContent>
      <w:p w14:paraId="0EB546F9" w14:textId="77777777" w:rsidR="005A02C7" w:rsidRDefault="009370D9">
        <w:pPr>
          <w:pStyle w:val="Stopka"/>
          <w:jc w:val="right"/>
        </w:pPr>
        <w:r>
          <w:fldChar w:fldCharType="begin"/>
        </w:r>
        <w:r w:rsidR="005A02C7">
          <w:instrText>PAGE   \* MERGEFORMAT</w:instrText>
        </w:r>
        <w:r>
          <w:fldChar w:fldCharType="separate"/>
        </w:r>
        <w:r w:rsidR="006E0557">
          <w:rPr>
            <w:noProof/>
          </w:rPr>
          <w:t>2</w:t>
        </w:r>
        <w:r>
          <w:fldChar w:fldCharType="end"/>
        </w:r>
      </w:p>
    </w:sdtContent>
  </w:sdt>
  <w:p w14:paraId="61829076" w14:textId="77777777" w:rsidR="005A02C7" w:rsidRDefault="005A02C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F4FD5" w14:textId="77777777" w:rsidR="0054284B" w:rsidRDefault="0054284B">
      <w:r>
        <w:separator/>
      </w:r>
    </w:p>
  </w:footnote>
  <w:footnote w:type="continuationSeparator" w:id="0">
    <w:p w14:paraId="2195886B" w14:textId="77777777" w:rsidR="0054284B" w:rsidRDefault="005428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6FF61" w14:textId="77777777" w:rsidR="002C4D9F" w:rsidRDefault="00826746" w:rsidP="00790FFF">
    <w:pPr>
      <w:pStyle w:val="Nagwek"/>
      <w:jc w:val="right"/>
    </w:pPr>
    <w:r>
      <w:rPr>
        <w:noProof/>
        <w:lang w:eastAsia="pl-PL"/>
      </w:rPr>
      <w:drawing>
        <wp:anchor distT="0" distB="0" distL="114300" distR="114300" simplePos="0" relativeHeight="251659264" behindDoc="0" locked="0" layoutInCell="1" allowOverlap="1" wp14:anchorId="2B2FCA78" wp14:editId="07777777">
          <wp:simplePos x="0" y="0"/>
          <wp:positionH relativeFrom="column">
            <wp:posOffset>0</wp:posOffset>
          </wp:positionH>
          <wp:positionV relativeFrom="paragraph">
            <wp:posOffset>182245</wp:posOffset>
          </wp:positionV>
          <wp:extent cx="1249680" cy="662940"/>
          <wp:effectExtent l="0" t="0" r="7620" b="0"/>
          <wp:wrapTopAndBottom/>
          <wp:docPr id="1827885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680" cy="66294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13F"/>
    <w:multiLevelType w:val="hybridMultilevel"/>
    <w:tmpl w:val="DC8228EE"/>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C0D128E"/>
    <w:multiLevelType w:val="hybridMultilevel"/>
    <w:tmpl w:val="24BA484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8E2F53"/>
    <w:multiLevelType w:val="hybridMultilevel"/>
    <w:tmpl w:val="6DE44E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0E0C0B"/>
    <w:multiLevelType w:val="hybridMultilevel"/>
    <w:tmpl w:val="81E0014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140F400F"/>
    <w:multiLevelType w:val="hybridMultilevel"/>
    <w:tmpl w:val="6FDA98A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7C25D5"/>
    <w:multiLevelType w:val="hybridMultilevel"/>
    <w:tmpl w:val="F738A658"/>
    <w:lvl w:ilvl="0" w:tplc="B96A8BDA">
      <w:start w:val="1"/>
      <w:numFmt w:val="decimal"/>
      <w:lvlText w:val="%1)"/>
      <w:lvlJc w:val="left"/>
      <w:pPr>
        <w:ind w:left="720" w:hanging="360"/>
      </w:pPr>
      <w:rPr>
        <w:rFonts w:ascii="Arial" w:hAnsi="Arial" w:cs="Aria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A3B0CBC"/>
    <w:multiLevelType w:val="hybridMultilevel"/>
    <w:tmpl w:val="8C8E9B6C"/>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265706EF"/>
    <w:multiLevelType w:val="hybridMultilevel"/>
    <w:tmpl w:val="768409A4"/>
    <w:lvl w:ilvl="0" w:tplc="9EF49BD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26E543F"/>
    <w:multiLevelType w:val="hybridMultilevel"/>
    <w:tmpl w:val="D980A8E6"/>
    <w:lvl w:ilvl="0" w:tplc="0415000F">
      <w:start w:val="1"/>
      <w:numFmt w:val="decimal"/>
      <w:lvlText w:val="%1."/>
      <w:lvlJc w:val="left"/>
      <w:pPr>
        <w:ind w:left="360" w:hanging="360"/>
      </w:pPr>
    </w:lvl>
    <w:lvl w:ilvl="1" w:tplc="AED0E3F0">
      <w:numFmt w:val="bullet"/>
      <w:lvlText w:val=""/>
      <w:lvlJc w:val="left"/>
      <w:pPr>
        <w:ind w:left="1080" w:hanging="360"/>
      </w:pPr>
      <w:rPr>
        <w:rFonts w:ascii="Symbol" w:eastAsiaTheme="minorHAnsi" w:hAnsi="Symbol" w:cstheme="minorBidi"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2BC0970"/>
    <w:multiLevelType w:val="hybridMultilevel"/>
    <w:tmpl w:val="66F2CE56"/>
    <w:lvl w:ilvl="0" w:tplc="0415000F">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0" w15:restartNumberingAfterBreak="0">
    <w:nsid w:val="36C73524"/>
    <w:multiLevelType w:val="hybridMultilevel"/>
    <w:tmpl w:val="451E02B0"/>
    <w:lvl w:ilvl="0" w:tplc="9CEEC44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A2A2FA0"/>
    <w:multiLevelType w:val="hybridMultilevel"/>
    <w:tmpl w:val="877410D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A2C5E83"/>
    <w:multiLevelType w:val="hybridMultilevel"/>
    <w:tmpl w:val="08FE39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36C54A3"/>
    <w:multiLevelType w:val="hybridMultilevel"/>
    <w:tmpl w:val="AED806B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3A55F9B"/>
    <w:multiLevelType w:val="hybridMultilevel"/>
    <w:tmpl w:val="348E73D0"/>
    <w:lvl w:ilvl="0" w:tplc="FFFFFFFF">
      <w:start w:val="1"/>
      <w:numFmt w:val="decimal"/>
      <w:lvlText w:val="%1."/>
      <w:lvlJc w:val="left"/>
      <w:pPr>
        <w:ind w:left="720" w:hanging="360"/>
      </w:p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AC23FC1"/>
    <w:multiLevelType w:val="hybridMultilevel"/>
    <w:tmpl w:val="19A424E8"/>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4F716B1B"/>
    <w:multiLevelType w:val="hybridMultilevel"/>
    <w:tmpl w:val="D5165A96"/>
    <w:lvl w:ilvl="0" w:tplc="FFFFFFFF">
      <w:start w:val="1"/>
      <w:numFmt w:val="decimal"/>
      <w:lvlText w:val="%1)"/>
      <w:lvlJc w:val="left"/>
      <w:pPr>
        <w:ind w:left="720" w:hanging="360"/>
      </w:pPr>
      <w:rPr>
        <w:rFonts w:ascii="Arial" w:hAnsi="Arial" w:cs="Aria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1C94C3B"/>
    <w:multiLevelType w:val="hybridMultilevel"/>
    <w:tmpl w:val="9B489E20"/>
    <w:lvl w:ilvl="0" w:tplc="0415000F">
      <w:start w:val="1"/>
      <w:numFmt w:val="decimal"/>
      <w:lvlText w:val="%1."/>
      <w:lvlJc w:val="left"/>
      <w:pPr>
        <w:ind w:left="786" w:hanging="360"/>
      </w:pPr>
    </w:lvl>
    <w:lvl w:ilvl="1" w:tplc="AED0E3F0">
      <w:numFmt w:val="bullet"/>
      <w:lvlText w:val=""/>
      <w:lvlJc w:val="left"/>
      <w:pPr>
        <w:ind w:left="1506" w:hanging="360"/>
      </w:pPr>
      <w:rPr>
        <w:rFonts w:ascii="Symbol" w:eastAsiaTheme="minorHAnsi" w:hAnsi="Symbol" w:cstheme="minorBidi" w:hint="default"/>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52FB3AC3"/>
    <w:multiLevelType w:val="hybridMultilevel"/>
    <w:tmpl w:val="320C877E"/>
    <w:lvl w:ilvl="0" w:tplc="5F328A6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56B30BF"/>
    <w:multiLevelType w:val="hybridMultilevel"/>
    <w:tmpl w:val="BCB64B7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0" w15:restartNumberingAfterBreak="0">
    <w:nsid w:val="59380F5C"/>
    <w:multiLevelType w:val="hybridMultilevel"/>
    <w:tmpl w:val="7EF4EB36"/>
    <w:lvl w:ilvl="0" w:tplc="34005082">
      <w:start w:val="1"/>
      <w:numFmt w:val="decimal"/>
      <w:lvlText w:val="%1)"/>
      <w:lvlJc w:val="left"/>
      <w:pPr>
        <w:ind w:left="720" w:hanging="360"/>
      </w:pPr>
      <w:rPr>
        <w:rFonts w:ascii="Cambria" w:hAnsi="Cambr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B670D8B"/>
    <w:multiLevelType w:val="hybridMultilevel"/>
    <w:tmpl w:val="A144432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C013FEF"/>
    <w:multiLevelType w:val="hybridMultilevel"/>
    <w:tmpl w:val="0080717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C606A4F"/>
    <w:multiLevelType w:val="hybridMultilevel"/>
    <w:tmpl w:val="72524D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4180F5A"/>
    <w:multiLevelType w:val="hybridMultilevel"/>
    <w:tmpl w:val="4BB2549C"/>
    <w:lvl w:ilvl="0" w:tplc="BA3C0CD8">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6F6201F"/>
    <w:multiLevelType w:val="hybridMultilevel"/>
    <w:tmpl w:val="C54C6A82"/>
    <w:lvl w:ilvl="0" w:tplc="FFFFFFFF">
      <w:start w:val="1"/>
      <w:numFmt w:val="upperRoman"/>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7513743"/>
    <w:multiLevelType w:val="hybridMultilevel"/>
    <w:tmpl w:val="8042F3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9114B28"/>
    <w:multiLevelType w:val="hybridMultilevel"/>
    <w:tmpl w:val="0BB68BF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7A235F92"/>
    <w:multiLevelType w:val="hybridMultilevel"/>
    <w:tmpl w:val="4CCCC540"/>
    <w:lvl w:ilvl="0" w:tplc="FFFFFFFF">
      <w:start w:val="1"/>
      <w:numFmt w:val="decimal"/>
      <w:lvlText w:val="%1."/>
      <w:lvlJc w:val="left"/>
      <w:pPr>
        <w:ind w:left="720" w:hanging="360"/>
      </w:pPr>
      <w:rPr>
        <w:b w:val="0"/>
      </w:rPr>
    </w:lvl>
    <w:lvl w:ilvl="1" w:tplc="04150019">
      <w:start w:val="1"/>
      <w:numFmt w:val="lowerLetter"/>
      <w:lvlText w:val="%2."/>
      <w:lvlJc w:val="left"/>
      <w:pPr>
        <w:ind w:left="1440" w:hanging="360"/>
      </w:pPr>
    </w:lvl>
    <w:lvl w:ilvl="2" w:tplc="3AECF2DA">
      <w:start w:val="1"/>
      <w:numFmt w:val="bullet"/>
      <w:lvlText w:val=""/>
      <w:lvlJc w:val="left"/>
      <w:pPr>
        <w:ind w:left="2160" w:hanging="180"/>
      </w:pPr>
      <w:rPr>
        <w:rFonts w:ascii="Symbol" w:hAnsi="Symbol" w:hint="default"/>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7AA60AC0"/>
    <w:multiLevelType w:val="hybridMultilevel"/>
    <w:tmpl w:val="2F009148"/>
    <w:lvl w:ilvl="0" w:tplc="0415000F">
      <w:start w:val="1"/>
      <w:numFmt w:val="decimal"/>
      <w:lvlText w:val="%1."/>
      <w:lvlJc w:val="left"/>
      <w:pPr>
        <w:ind w:left="360" w:hanging="360"/>
      </w:pPr>
    </w:lvl>
    <w:lvl w:ilvl="1" w:tplc="AED0E3F0">
      <w:numFmt w:val="bullet"/>
      <w:lvlText w:val=""/>
      <w:lvlJc w:val="left"/>
      <w:pPr>
        <w:ind w:left="1080" w:hanging="360"/>
      </w:pPr>
      <w:rPr>
        <w:rFonts w:ascii="Symbol" w:eastAsiaTheme="minorHAnsi" w:hAnsi="Symbol" w:cstheme="minorBidi"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133214440">
    <w:abstractNumId w:val="23"/>
  </w:num>
  <w:num w:numId="2" w16cid:durableId="855578074">
    <w:abstractNumId w:val="24"/>
  </w:num>
  <w:num w:numId="3" w16cid:durableId="1243370942">
    <w:abstractNumId w:val="26"/>
  </w:num>
  <w:num w:numId="4" w16cid:durableId="1952741846">
    <w:abstractNumId w:val="25"/>
  </w:num>
  <w:num w:numId="5" w16cid:durableId="270550694">
    <w:abstractNumId w:val="5"/>
  </w:num>
  <w:num w:numId="6" w16cid:durableId="143010844">
    <w:abstractNumId w:val="4"/>
  </w:num>
  <w:num w:numId="7" w16cid:durableId="888690842">
    <w:abstractNumId w:val="18"/>
  </w:num>
  <w:num w:numId="8" w16cid:durableId="1201241879">
    <w:abstractNumId w:val="27"/>
  </w:num>
  <w:num w:numId="9" w16cid:durableId="2016808364">
    <w:abstractNumId w:val="10"/>
  </w:num>
  <w:num w:numId="10" w16cid:durableId="1487624616">
    <w:abstractNumId w:val="19"/>
  </w:num>
  <w:num w:numId="11" w16cid:durableId="941374146">
    <w:abstractNumId w:val="11"/>
  </w:num>
  <w:num w:numId="12" w16cid:durableId="955714509">
    <w:abstractNumId w:val="22"/>
  </w:num>
  <w:num w:numId="13" w16cid:durableId="1464273822">
    <w:abstractNumId w:val="1"/>
  </w:num>
  <w:num w:numId="14" w16cid:durableId="1644578599">
    <w:abstractNumId w:val="13"/>
  </w:num>
  <w:num w:numId="15" w16cid:durableId="1308776766">
    <w:abstractNumId w:val="8"/>
  </w:num>
  <w:num w:numId="16" w16cid:durableId="1479494081">
    <w:abstractNumId w:val="7"/>
  </w:num>
  <w:num w:numId="17" w16cid:durableId="80418602">
    <w:abstractNumId w:val="12"/>
  </w:num>
  <w:num w:numId="18" w16cid:durableId="1385763064">
    <w:abstractNumId w:val="2"/>
  </w:num>
  <w:num w:numId="19" w16cid:durableId="462847276">
    <w:abstractNumId w:val="21"/>
  </w:num>
  <w:num w:numId="20" w16cid:durableId="1415778432">
    <w:abstractNumId w:val="9"/>
  </w:num>
  <w:num w:numId="21" w16cid:durableId="1751387207">
    <w:abstractNumId w:val="14"/>
  </w:num>
  <w:num w:numId="22" w16cid:durableId="992174694">
    <w:abstractNumId w:val="0"/>
  </w:num>
  <w:num w:numId="23" w16cid:durableId="283466354">
    <w:abstractNumId w:val="20"/>
  </w:num>
  <w:num w:numId="24" w16cid:durableId="368913952">
    <w:abstractNumId w:val="3"/>
  </w:num>
  <w:num w:numId="25" w16cid:durableId="6025688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72948737">
    <w:abstractNumId w:val="2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7669809">
    <w:abstractNumId w:val="17"/>
  </w:num>
  <w:num w:numId="28" w16cid:durableId="111170172">
    <w:abstractNumId w:val="15"/>
  </w:num>
  <w:num w:numId="29" w16cid:durableId="2115401822">
    <w:abstractNumId w:val="6"/>
  </w:num>
  <w:num w:numId="30" w16cid:durableId="1282493363">
    <w:abstractNumId w:val="29"/>
  </w:num>
  <w:num w:numId="31" w16cid:durableId="102139715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613"/>
    <w:rsid w:val="00005AFF"/>
    <w:rsid w:val="00016AE9"/>
    <w:rsid w:val="00024731"/>
    <w:rsid w:val="00025203"/>
    <w:rsid w:val="000252DD"/>
    <w:rsid w:val="000357FB"/>
    <w:rsid w:val="00036E27"/>
    <w:rsid w:val="0004107B"/>
    <w:rsid w:val="0004544A"/>
    <w:rsid w:val="0004786E"/>
    <w:rsid w:val="00052DA8"/>
    <w:rsid w:val="00067742"/>
    <w:rsid w:val="00071A63"/>
    <w:rsid w:val="00072941"/>
    <w:rsid w:val="0009715B"/>
    <w:rsid w:val="000A61D3"/>
    <w:rsid w:val="000A6EBE"/>
    <w:rsid w:val="000B4D97"/>
    <w:rsid w:val="000D21F3"/>
    <w:rsid w:val="000D6F10"/>
    <w:rsid w:val="000E3C16"/>
    <w:rsid w:val="000F365F"/>
    <w:rsid w:val="0010734F"/>
    <w:rsid w:val="00117042"/>
    <w:rsid w:val="00124C51"/>
    <w:rsid w:val="001329C1"/>
    <w:rsid w:val="00147F28"/>
    <w:rsid w:val="00155857"/>
    <w:rsid w:val="00166714"/>
    <w:rsid w:val="00174BCC"/>
    <w:rsid w:val="001A5564"/>
    <w:rsid w:val="001B1285"/>
    <w:rsid w:val="001B7C5A"/>
    <w:rsid w:val="001D2BF7"/>
    <w:rsid w:val="001E7B05"/>
    <w:rsid w:val="001F0405"/>
    <w:rsid w:val="0021558E"/>
    <w:rsid w:val="00227779"/>
    <w:rsid w:val="00230F33"/>
    <w:rsid w:val="00241DD8"/>
    <w:rsid w:val="00253A2D"/>
    <w:rsid w:val="0025726E"/>
    <w:rsid w:val="00263D3A"/>
    <w:rsid w:val="00265134"/>
    <w:rsid w:val="0027793A"/>
    <w:rsid w:val="002C4D9F"/>
    <w:rsid w:val="002C531A"/>
    <w:rsid w:val="002D4841"/>
    <w:rsid w:val="002E507C"/>
    <w:rsid w:val="002F093A"/>
    <w:rsid w:val="002F1BF9"/>
    <w:rsid w:val="002F5A41"/>
    <w:rsid w:val="00312686"/>
    <w:rsid w:val="00320692"/>
    <w:rsid w:val="00333309"/>
    <w:rsid w:val="003333F9"/>
    <w:rsid w:val="00334193"/>
    <w:rsid w:val="00362CE8"/>
    <w:rsid w:val="00391F45"/>
    <w:rsid w:val="003A3E94"/>
    <w:rsid w:val="003E2F20"/>
    <w:rsid w:val="00400BE4"/>
    <w:rsid w:val="00401F0A"/>
    <w:rsid w:val="00433F88"/>
    <w:rsid w:val="00435762"/>
    <w:rsid w:val="00441828"/>
    <w:rsid w:val="00441C2B"/>
    <w:rsid w:val="004602C8"/>
    <w:rsid w:val="00472C11"/>
    <w:rsid w:val="00475567"/>
    <w:rsid w:val="004972F7"/>
    <w:rsid w:val="004A10D9"/>
    <w:rsid w:val="004A20CE"/>
    <w:rsid w:val="004A22AD"/>
    <w:rsid w:val="004E2A53"/>
    <w:rsid w:val="004E7974"/>
    <w:rsid w:val="004F7937"/>
    <w:rsid w:val="0050033B"/>
    <w:rsid w:val="005011CA"/>
    <w:rsid w:val="005103E0"/>
    <w:rsid w:val="0051308C"/>
    <w:rsid w:val="00520680"/>
    <w:rsid w:val="00531B37"/>
    <w:rsid w:val="00536865"/>
    <w:rsid w:val="00537B3E"/>
    <w:rsid w:val="0054280A"/>
    <w:rsid w:val="0054284B"/>
    <w:rsid w:val="00560E48"/>
    <w:rsid w:val="00581549"/>
    <w:rsid w:val="005A02C7"/>
    <w:rsid w:val="005B4DD3"/>
    <w:rsid w:val="005D0C34"/>
    <w:rsid w:val="005E27FF"/>
    <w:rsid w:val="005E3F6D"/>
    <w:rsid w:val="005F3E87"/>
    <w:rsid w:val="00606613"/>
    <w:rsid w:val="00613C6F"/>
    <w:rsid w:val="00617873"/>
    <w:rsid w:val="00631AB6"/>
    <w:rsid w:val="00632BCB"/>
    <w:rsid w:val="006458A7"/>
    <w:rsid w:val="00660E94"/>
    <w:rsid w:val="00666F41"/>
    <w:rsid w:val="00667A20"/>
    <w:rsid w:val="00680180"/>
    <w:rsid w:val="00683CA0"/>
    <w:rsid w:val="006844C6"/>
    <w:rsid w:val="006D4536"/>
    <w:rsid w:val="006E0557"/>
    <w:rsid w:val="006E13F3"/>
    <w:rsid w:val="006E77C0"/>
    <w:rsid w:val="006F51AB"/>
    <w:rsid w:val="0070244C"/>
    <w:rsid w:val="007103D7"/>
    <w:rsid w:val="007366B0"/>
    <w:rsid w:val="00736837"/>
    <w:rsid w:val="00755918"/>
    <w:rsid w:val="007874F0"/>
    <w:rsid w:val="00790FFF"/>
    <w:rsid w:val="00792BD7"/>
    <w:rsid w:val="007B0CDF"/>
    <w:rsid w:val="007B2DC4"/>
    <w:rsid w:val="007C0482"/>
    <w:rsid w:val="007C0B81"/>
    <w:rsid w:val="007C0F23"/>
    <w:rsid w:val="007C1C56"/>
    <w:rsid w:val="007C30DA"/>
    <w:rsid w:val="007E1596"/>
    <w:rsid w:val="007F23AE"/>
    <w:rsid w:val="007F7DB7"/>
    <w:rsid w:val="008116B0"/>
    <w:rsid w:val="00826746"/>
    <w:rsid w:val="0083187A"/>
    <w:rsid w:val="00834B44"/>
    <w:rsid w:val="008467D0"/>
    <w:rsid w:val="00880B7C"/>
    <w:rsid w:val="00880FFB"/>
    <w:rsid w:val="00886457"/>
    <w:rsid w:val="008A7979"/>
    <w:rsid w:val="008B4705"/>
    <w:rsid w:val="008C2287"/>
    <w:rsid w:val="008E297A"/>
    <w:rsid w:val="00907740"/>
    <w:rsid w:val="00935092"/>
    <w:rsid w:val="009370D9"/>
    <w:rsid w:val="00941DE0"/>
    <w:rsid w:val="0095621E"/>
    <w:rsid w:val="00986F40"/>
    <w:rsid w:val="0099171E"/>
    <w:rsid w:val="009A4060"/>
    <w:rsid w:val="009C2086"/>
    <w:rsid w:val="009E2F69"/>
    <w:rsid w:val="009E326B"/>
    <w:rsid w:val="00A069D0"/>
    <w:rsid w:val="00A07BF9"/>
    <w:rsid w:val="00A23FA5"/>
    <w:rsid w:val="00A622B5"/>
    <w:rsid w:val="00A671A2"/>
    <w:rsid w:val="00A81F76"/>
    <w:rsid w:val="00A931DC"/>
    <w:rsid w:val="00AE21FA"/>
    <w:rsid w:val="00B03199"/>
    <w:rsid w:val="00B41284"/>
    <w:rsid w:val="00B4475E"/>
    <w:rsid w:val="00B620B0"/>
    <w:rsid w:val="00B627EB"/>
    <w:rsid w:val="00B63F4C"/>
    <w:rsid w:val="00B66437"/>
    <w:rsid w:val="00B66575"/>
    <w:rsid w:val="00B74B61"/>
    <w:rsid w:val="00BC76E9"/>
    <w:rsid w:val="00BF31A6"/>
    <w:rsid w:val="00C04393"/>
    <w:rsid w:val="00C129CB"/>
    <w:rsid w:val="00C21B3E"/>
    <w:rsid w:val="00C41828"/>
    <w:rsid w:val="00C41D14"/>
    <w:rsid w:val="00C41DBF"/>
    <w:rsid w:val="00C4440C"/>
    <w:rsid w:val="00C4529F"/>
    <w:rsid w:val="00C61BC0"/>
    <w:rsid w:val="00C84FA9"/>
    <w:rsid w:val="00CA019D"/>
    <w:rsid w:val="00CA5297"/>
    <w:rsid w:val="00CA64EF"/>
    <w:rsid w:val="00CE1DB9"/>
    <w:rsid w:val="00CE2B16"/>
    <w:rsid w:val="00D052F7"/>
    <w:rsid w:val="00D172CF"/>
    <w:rsid w:val="00D250DA"/>
    <w:rsid w:val="00D3716B"/>
    <w:rsid w:val="00D41251"/>
    <w:rsid w:val="00D740E0"/>
    <w:rsid w:val="00DA0213"/>
    <w:rsid w:val="00DA5A97"/>
    <w:rsid w:val="00DA6198"/>
    <w:rsid w:val="00DA6B61"/>
    <w:rsid w:val="00DC461D"/>
    <w:rsid w:val="00DD6F1A"/>
    <w:rsid w:val="00DE7E48"/>
    <w:rsid w:val="00E06FA1"/>
    <w:rsid w:val="00E15E97"/>
    <w:rsid w:val="00E22BD0"/>
    <w:rsid w:val="00E26AD7"/>
    <w:rsid w:val="00E32B60"/>
    <w:rsid w:val="00E45DBA"/>
    <w:rsid w:val="00E52ACB"/>
    <w:rsid w:val="00E5558A"/>
    <w:rsid w:val="00E76981"/>
    <w:rsid w:val="00E82E77"/>
    <w:rsid w:val="00E9194C"/>
    <w:rsid w:val="00E96680"/>
    <w:rsid w:val="00EA0BCF"/>
    <w:rsid w:val="00EA0F03"/>
    <w:rsid w:val="00ED77D0"/>
    <w:rsid w:val="00EE01D4"/>
    <w:rsid w:val="00F06196"/>
    <w:rsid w:val="00F21BAD"/>
    <w:rsid w:val="00F2267A"/>
    <w:rsid w:val="00F33308"/>
    <w:rsid w:val="00F37FDD"/>
    <w:rsid w:val="00F40557"/>
    <w:rsid w:val="00F422CD"/>
    <w:rsid w:val="00F44E04"/>
    <w:rsid w:val="00F52008"/>
    <w:rsid w:val="00F9009B"/>
    <w:rsid w:val="00F97759"/>
    <w:rsid w:val="00F97A27"/>
    <w:rsid w:val="00FA3818"/>
    <w:rsid w:val="00FC1BAE"/>
    <w:rsid w:val="00FC7CB0"/>
    <w:rsid w:val="00FD0E18"/>
    <w:rsid w:val="00FE1790"/>
    <w:rsid w:val="01F9CED9"/>
    <w:rsid w:val="05C0C8E1"/>
    <w:rsid w:val="0746F84A"/>
    <w:rsid w:val="07524CF7"/>
    <w:rsid w:val="0A2F448F"/>
    <w:rsid w:val="0A7C0454"/>
    <w:rsid w:val="0ADD8514"/>
    <w:rsid w:val="0C547589"/>
    <w:rsid w:val="0CDAECD1"/>
    <w:rsid w:val="0EB9D73E"/>
    <w:rsid w:val="0F5EEC66"/>
    <w:rsid w:val="1124A856"/>
    <w:rsid w:val="115110ED"/>
    <w:rsid w:val="12FBE945"/>
    <w:rsid w:val="1563EE28"/>
    <w:rsid w:val="158B60F0"/>
    <w:rsid w:val="15C52D77"/>
    <w:rsid w:val="177D8BAC"/>
    <w:rsid w:val="1797B3C6"/>
    <w:rsid w:val="19261F5B"/>
    <w:rsid w:val="1AB9E473"/>
    <w:rsid w:val="1ADA401B"/>
    <w:rsid w:val="1DF8EEA1"/>
    <w:rsid w:val="1E2AAC42"/>
    <w:rsid w:val="1F99484C"/>
    <w:rsid w:val="203A84CA"/>
    <w:rsid w:val="2144D78C"/>
    <w:rsid w:val="2680354C"/>
    <w:rsid w:val="2B66D5AD"/>
    <w:rsid w:val="2BAD523B"/>
    <w:rsid w:val="2BC29C89"/>
    <w:rsid w:val="2C42F9FE"/>
    <w:rsid w:val="2E384BB7"/>
    <w:rsid w:val="2E9EF97D"/>
    <w:rsid w:val="2EF46950"/>
    <w:rsid w:val="2F26F042"/>
    <w:rsid w:val="321F93BC"/>
    <w:rsid w:val="348AD5BA"/>
    <w:rsid w:val="3543CCC7"/>
    <w:rsid w:val="35CE4511"/>
    <w:rsid w:val="3670A767"/>
    <w:rsid w:val="378C95D4"/>
    <w:rsid w:val="3954D25A"/>
    <w:rsid w:val="3A8B709E"/>
    <w:rsid w:val="3AC04824"/>
    <w:rsid w:val="3B33489C"/>
    <w:rsid w:val="3E596D2E"/>
    <w:rsid w:val="40594D8F"/>
    <w:rsid w:val="41DD67C7"/>
    <w:rsid w:val="4257B15C"/>
    <w:rsid w:val="42D3F532"/>
    <w:rsid w:val="452C8A3A"/>
    <w:rsid w:val="47043BCE"/>
    <w:rsid w:val="4B85722B"/>
    <w:rsid w:val="4C733A6E"/>
    <w:rsid w:val="4C8213D8"/>
    <w:rsid w:val="4D3A6420"/>
    <w:rsid w:val="51C6C090"/>
    <w:rsid w:val="56438C60"/>
    <w:rsid w:val="58AAB789"/>
    <w:rsid w:val="5B840AE0"/>
    <w:rsid w:val="5DF0F3EF"/>
    <w:rsid w:val="5DF2DEC4"/>
    <w:rsid w:val="5EC8D371"/>
    <w:rsid w:val="5F38CF50"/>
    <w:rsid w:val="621854B7"/>
    <w:rsid w:val="6397DD4B"/>
    <w:rsid w:val="6413A5ED"/>
    <w:rsid w:val="6468D621"/>
    <w:rsid w:val="646CCF6B"/>
    <w:rsid w:val="67537EFB"/>
    <w:rsid w:val="67A28F83"/>
    <w:rsid w:val="67CD0AC6"/>
    <w:rsid w:val="68C5F4F4"/>
    <w:rsid w:val="70C6A826"/>
    <w:rsid w:val="7114ECE3"/>
    <w:rsid w:val="73C602B0"/>
    <w:rsid w:val="76659C7D"/>
    <w:rsid w:val="76B44B1D"/>
    <w:rsid w:val="783F664C"/>
    <w:rsid w:val="7C0D644B"/>
    <w:rsid w:val="7D32EE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9BCA6"/>
  <w15:docId w15:val="{E974BF6E-66E7-49B1-AC0E-9991604AF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6613"/>
    <w:pPr>
      <w:spacing w:after="0" w:line="240" w:lineRule="auto"/>
    </w:pPr>
    <w:rPr>
      <w:kern w:val="0"/>
      <w:sz w:val="24"/>
      <w:szCs w:val="24"/>
    </w:rPr>
  </w:style>
  <w:style w:type="paragraph" w:styleId="Nagwek1">
    <w:name w:val="heading 1"/>
    <w:basedOn w:val="Normalny"/>
    <w:next w:val="Normalny"/>
    <w:link w:val="Nagwek1Znak"/>
    <w:uiPriority w:val="9"/>
    <w:qFormat/>
    <w:rsid w:val="006066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066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0661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0661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0661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06613"/>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06613"/>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06613"/>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06613"/>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0661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0661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0661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0661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0661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0661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0661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0661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06613"/>
    <w:rPr>
      <w:rFonts w:eastAsiaTheme="majorEastAsia" w:cstheme="majorBidi"/>
      <w:color w:val="272727" w:themeColor="text1" w:themeTint="D8"/>
    </w:rPr>
  </w:style>
  <w:style w:type="paragraph" w:styleId="Tytu">
    <w:name w:val="Title"/>
    <w:basedOn w:val="Normalny"/>
    <w:next w:val="Normalny"/>
    <w:link w:val="TytuZnak"/>
    <w:uiPriority w:val="10"/>
    <w:qFormat/>
    <w:rsid w:val="00606613"/>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0661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0661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0661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06613"/>
    <w:pPr>
      <w:spacing w:before="160"/>
      <w:jc w:val="center"/>
    </w:pPr>
    <w:rPr>
      <w:i/>
      <w:iCs/>
      <w:color w:val="404040" w:themeColor="text1" w:themeTint="BF"/>
    </w:rPr>
  </w:style>
  <w:style w:type="character" w:customStyle="1" w:styleId="CytatZnak">
    <w:name w:val="Cytat Znak"/>
    <w:basedOn w:val="Domylnaczcionkaakapitu"/>
    <w:link w:val="Cytat"/>
    <w:uiPriority w:val="29"/>
    <w:rsid w:val="00606613"/>
    <w:rPr>
      <w:i/>
      <w:iCs/>
      <w:color w:val="404040" w:themeColor="text1" w:themeTint="BF"/>
    </w:rPr>
  </w:style>
  <w:style w:type="paragraph" w:styleId="Akapitzlist">
    <w:name w:val="List Paragraph"/>
    <w:aliases w:val="Lista - wielopoziomowa,sw tekst,L1,Numerowanie,CW_Lista,Bullet Number,List Paragraph1,lp1,List Paragraph2,ISCG Numerowanie,lp11,List Paragraph11,Bullet 1,Use Case List Paragraph,Body MS Bullet,Podsis rysunku,Colorful List Accent 1,4"/>
    <w:basedOn w:val="Normalny"/>
    <w:link w:val="AkapitzlistZnak"/>
    <w:uiPriority w:val="34"/>
    <w:qFormat/>
    <w:rsid w:val="00606613"/>
    <w:pPr>
      <w:ind w:left="720"/>
      <w:contextualSpacing/>
    </w:pPr>
  </w:style>
  <w:style w:type="character" w:styleId="Wyrnienieintensywne">
    <w:name w:val="Intense Emphasis"/>
    <w:basedOn w:val="Domylnaczcionkaakapitu"/>
    <w:uiPriority w:val="21"/>
    <w:qFormat/>
    <w:rsid w:val="00606613"/>
    <w:rPr>
      <w:i/>
      <w:iCs/>
      <w:color w:val="0F4761" w:themeColor="accent1" w:themeShade="BF"/>
    </w:rPr>
  </w:style>
  <w:style w:type="paragraph" w:styleId="Cytatintensywny">
    <w:name w:val="Intense Quote"/>
    <w:basedOn w:val="Normalny"/>
    <w:next w:val="Normalny"/>
    <w:link w:val="CytatintensywnyZnak"/>
    <w:uiPriority w:val="30"/>
    <w:qFormat/>
    <w:rsid w:val="006066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06613"/>
    <w:rPr>
      <w:i/>
      <w:iCs/>
      <w:color w:val="0F4761" w:themeColor="accent1" w:themeShade="BF"/>
    </w:rPr>
  </w:style>
  <w:style w:type="character" w:styleId="Odwoanieintensywne">
    <w:name w:val="Intense Reference"/>
    <w:basedOn w:val="Domylnaczcionkaakapitu"/>
    <w:uiPriority w:val="32"/>
    <w:qFormat/>
    <w:rsid w:val="00606613"/>
    <w:rPr>
      <w:b/>
      <w:bCs/>
      <w:smallCaps/>
      <w:color w:val="0F4761" w:themeColor="accent1" w:themeShade="BF"/>
      <w:spacing w:val="5"/>
    </w:rPr>
  </w:style>
  <w:style w:type="paragraph" w:styleId="Nagwek">
    <w:name w:val="header"/>
    <w:basedOn w:val="Normalny"/>
    <w:link w:val="NagwekZnak"/>
    <w:uiPriority w:val="99"/>
    <w:unhideWhenUsed/>
    <w:rsid w:val="00606613"/>
    <w:pPr>
      <w:tabs>
        <w:tab w:val="center" w:pos="4513"/>
        <w:tab w:val="right" w:pos="9026"/>
      </w:tabs>
    </w:pPr>
  </w:style>
  <w:style w:type="character" w:customStyle="1" w:styleId="NagwekZnak">
    <w:name w:val="Nagłówek Znak"/>
    <w:basedOn w:val="Domylnaczcionkaakapitu"/>
    <w:link w:val="Nagwek"/>
    <w:uiPriority w:val="99"/>
    <w:rsid w:val="00606613"/>
    <w:rPr>
      <w:kern w:val="0"/>
      <w:sz w:val="24"/>
      <w:szCs w:val="24"/>
    </w:rPr>
  </w:style>
  <w:style w:type="table" w:styleId="Tabela-Siatka">
    <w:name w:val="Table Grid"/>
    <w:basedOn w:val="Standardowy"/>
    <w:uiPriority w:val="39"/>
    <w:rsid w:val="00606613"/>
    <w:pPr>
      <w:spacing w:after="0" w:line="240" w:lineRule="auto"/>
    </w:pPr>
    <w:rPr>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ista - wielopoziomowa Znak,sw tekst Znak,L1 Znak,Numerowanie Znak,CW_Lista Znak,Bullet Number Znak,List Paragraph1 Znak,lp1 Znak,List Paragraph2 Znak,ISCG Numerowanie Znak,lp11 Znak,List Paragraph11 Znak,Bullet 1 Znak,4 Znak"/>
    <w:link w:val="Akapitzlist"/>
    <w:uiPriority w:val="34"/>
    <w:qFormat/>
    <w:rsid w:val="00606613"/>
  </w:style>
  <w:style w:type="paragraph" w:styleId="NormalnyWeb">
    <w:name w:val="Normal (Web)"/>
    <w:basedOn w:val="Normalny"/>
    <w:uiPriority w:val="99"/>
    <w:unhideWhenUsed/>
    <w:rsid w:val="00117042"/>
    <w:pPr>
      <w:spacing w:before="100" w:beforeAutospacing="1" w:after="100" w:afterAutospacing="1"/>
    </w:pPr>
    <w:rPr>
      <w:rFonts w:ascii="Times New Roman" w:eastAsia="Times New Roman" w:hAnsi="Times New Roman" w:cs="Times New Roman"/>
      <w:lang w:eastAsia="pl-PL"/>
    </w:rPr>
  </w:style>
  <w:style w:type="character" w:styleId="Hipercze">
    <w:name w:val="Hyperlink"/>
    <w:basedOn w:val="Domylnaczcionkaakapitu"/>
    <w:uiPriority w:val="99"/>
    <w:unhideWhenUsed/>
    <w:rsid w:val="00B627EB"/>
    <w:rPr>
      <w:color w:val="0000FF"/>
      <w:u w:val="single"/>
    </w:rPr>
  </w:style>
  <w:style w:type="paragraph" w:styleId="Bezodstpw">
    <w:name w:val="No Spacing"/>
    <w:uiPriority w:val="1"/>
    <w:qFormat/>
    <w:rsid w:val="008116B0"/>
    <w:pPr>
      <w:spacing w:after="0" w:line="240" w:lineRule="auto"/>
    </w:pPr>
    <w:rPr>
      <w:kern w:val="0"/>
    </w:rPr>
  </w:style>
  <w:style w:type="paragraph" w:styleId="Tekstkomentarza">
    <w:name w:val="annotation text"/>
    <w:basedOn w:val="Normalny"/>
    <w:link w:val="TekstkomentarzaZnak"/>
    <w:uiPriority w:val="99"/>
    <w:unhideWhenUsed/>
    <w:rsid w:val="0099171E"/>
    <w:rPr>
      <w:sz w:val="20"/>
      <w:szCs w:val="20"/>
    </w:rPr>
  </w:style>
  <w:style w:type="character" w:customStyle="1" w:styleId="TekstkomentarzaZnak">
    <w:name w:val="Tekst komentarza Znak"/>
    <w:basedOn w:val="Domylnaczcionkaakapitu"/>
    <w:link w:val="Tekstkomentarza"/>
    <w:uiPriority w:val="99"/>
    <w:rsid w:val="0099171E"/>
    <w:rPr>
      <w:kern w:val="0"/>
      <w:sz w:val="20"/>
      <w:szCs w:val="20"/>
    </w:rPr>
  </w:style>
  <w:style w:type="paragraph" w:styleId="Stopka">
    <w:name w:val="footer"/>
    <w:basedOn w:val="Normalny"/>
    <w:link w:val="StopkaZnak"/>
    <w:uiPriority w:val="99"/>
    <w:unhideWhenUsed/>
    <w:rsid w:val="005A02C7"/>
    <w:pPr>
      <w:tabs>
        <w:tab w:val="center" w:pos="4536"/>
        <w:tab w:val="right" w:pos="9072"/>
      </w:tabs>
    </w:pPr>
  </w:style>
  <w:style w:type="character" w:customStyle="1" w:styleId="StopkaZnak">
    <w:name w:val="Stopka Znak"/>
    <w:basedOn w:val="Domylnaczcionkaakapitu"/>
    <w:link w:val="Stopka"/>
    <w:uiPriority w:val="99"/>
    <w:rsid w:val="005A02C7"/>
    <w:rPr>
      <w:kern w:val="0"/>
      <w:sz w:val="24"/>
      <w:szCs w:val="24"/>
    </w:rPr>
  </w:style>
  <w:style w:type="paragraph" w:customStyle="1" w:styleId="Akapitzlist1">
    <w:name w:val="Akapit z listą1"/>
    <w:aliases w:val="maz_wyliczenie,opis dzialania,K-P_odwolanie,A_wyliczenie,Akapit z listą 1,Table of contents numbered,Akapit z listą5"/>
    <w:basedOn w:val="Normalny"/>
    <w:link w:val="ListParagraphChar"/>
    <w:uiPriority w:val="99"/>
    <w:qFormat/>
    <w:rsid w:val="006F51AB"/>
    <w:pPr>
      <w:ind w:left="720"/>
      <w:contextualSpacing/>
    </w:pPr>
    <w:rPr>
      <w:rFonts w:ascii="Times New Roman" w:eastAsia="Times New Roman" w:hAnsi="Times New Roman" w:cs="Times New Roman"/>
      <w:lang w:eastAsia="pl-PL"/>
    </w:rPr>
  </w:style>
  <w:style w:type="character" w:customStyle="1" w:styleId="ListParagraphChar">
    <w:name w:val="List Paragraph Char"/>
    <w:aliases w:val="maz_wyliczenie Char,opis dzialania Char,K-P_odwolanie Char,A_wyliczenie Char,Akapit z listą 1 Char,Table of contents numbered Char,Akapit z listą5 Char"/>
    <w:link w:val="Akapitzlist1"/>
    <w:uiPriority w:val="99"/>
    <w:qFormat/>
    <w:locked/>
    <w:rsid w:val="006F51AB"/>
    <w:rPr>
      <w:rFonts w:ascii="Times New Roman" w:eastAsia="Times New Roman" w:hAnsi="Times New Roman" w:cs="Times New Roman"/>
      <w:kern w:val="0"/>
      <w:sz w:val="24"/>
      <w:szCs w:val="24"/>
      <w:lang w:val="en" w:eastAsia="pl-PL"/>
    </w:rPr>
  </w:style>
  <w:style w:type="character" w:styleId="Uwydatnienie">
    <w:name w:val="Emphasis"/>
    <w:basedOn w:val="Domylnaczcionkaakapitu"/>
    <w:uiPriority w:val="20"/>
    <w:qFormat/>
    <w:rsid w:val="00433F88"/>
    <w:rPr>
      <w:i/>
      <w:iCs/>
    </w:rPr>
  </w:style>
  <w:style w:type="character" w:styleId="Pogrubienie">
    <w:name w:val="Strong"/>
    <w:basedOn w:val="Domylnaczcionkaakapitu"/>
    <w:uiPriority w:val="22"/>
    <w:qFormat/>
    <w:rsid w:val="000F365F"/>
    <w:rPr>
      <w:b/>
      <w:bCs/>
    </w:rPr>
  </w:style>
  <w:style w:type="character" w:customStyle="1" w:styleId="ozzzk">
    <w:name w:val="ozzzk"/>
    <w:basedOn w:val="Domylnaczcionkaakapitu"/>
    <w:rsid w:val="001B7C5A"/>
  </w:style>
  <w:style w:type="character" w:styleId="Odwoaniedokomentarza">
    <w:name w:val="annotation reference"/>
    <w:basedOn w:val="Domylnaczcionkaakapitu"/>
    <w:uiPriority w:val="99"/>
    <w:semiHidden/>
    <w:unhideWhenUsed/>
    <w:rsid w:val="005E27FF"/>
    <w:rPr>
      <w:sz w:val="16"/>
      <w:szCs w:val="16"/>
    </w:rPr>
  </w:style>
  <w:style w:type="paragraph" w:styleId="Tematkomentarza">
    <w:name w:val="annotation subject"/>
    <w:basedOn w:val="Tekstkomentarza"/>
    <w:next w:val="Tekstkomentarza"/>
    <w:link w:val="TematkomentarzaZnak"/>
    <w:uiPriority w:val="99"/>
    <w:semiHidden/>
    <w:unhideWhenUsed/>
    <w:rsid w:val="005E27FF"/>
    <w:rPr>
      <w:b/>
      <w:bCs/>
    </w:rPr>
  </w:style>
  <w:style w:type="character" w:customStyle="1" w:styleId="TematkomentarzaZnak">
    <w:name w:val="Temat komentarza Znak"/>
    <w:basedOn w:val="TekstkomentarzaZnak"/>
    <w:link w:val="Tematkomentarza"/>
    <w:uiPriority w:val="99"/>
    <w:semiHidden/>
    <w:rsid w:val="005E27FF"/>
    <w:rPr>
      <w:b/>
      <w:bCs/>
      <w:kern w:val="0"/>
      <w:sz w:val="20"/>
      <w:szCs w:val="20"/>
    </w:rPr>
  </w:style>
  <w:style w:type="paragraph" w:styleId="Tekstdymka">
    <w:name w:val="Balloon Text"/>
    <w:basedOn w:val="Normalny"/>
    <w:link w:val="TekstdymkaZnak"/>
    <w:uiPriority w:val="99"/>
    <w:semiHidden/>
    <w:unhideWhenUsed/>
    <w:rsid w:val="005E27FF"/>
    <w:rPr>
      <w:rFonts w:ascii="Segoe UI" w:hAnsi="Segoe UI" w:cs="Segoe UI"/>
      <w:sz w:val="18"/>
      <w:szCs w:val="18"/>
    </w:rPr>
  </w:style>
  <w:style w:type="character" w:customStyle="1" w:styleId="TekstdymkaZnak">
    <w:name w:val="Tekst dymka Znak"/>
    <w:basedOn w:val="Domylnaczcionkaakapitu"/>
    <w:link w:val="Tekstdymka"/>
    <w:uiPriority w:val="99"/>
    <w:semiHidden/>
    <w:rsid w:val="005E27FF"/>
    <w:rPr>
      <w:rFonts w:ascii="Segoe UI" w:hAnsi="Segoe UI" w:cs="Segoe UI"/>
      <w:kern w:val="0"/>
      <w:sz w:val="18"/>
      <w:szCs w:val="18"/>
    </w:rPr>
  </w:style>
  <w:style w:type="paragraph" w:styleId="Poprawka">
    <w:name w:val="Revision"/>
    <w:hidden/>
    <w:uiPriority w:val="99"/>
    <w:semiHidden/>
    <w:rsid w:val="005E27FF"/>
    <w:pPr>
      <w:spacing w:after="0" w:line="240" w:lineRule="auto"/>
    </w:pPr>
    <w:rPr>
      <w:kern w:val="0"/>
      <w:sz w:val="24"/>
      <w:szCs w:val="24"/>
    </w:rPr>
  </w:style>
  <w:style w:type="paragraph" w:customStyle="1" w:styleId="paragraph">
    <w:name w:val="paragraph"/>
    <w:basedOn w:val="Normalny"/>
    <w:rsid w:val="00B41284"/>
    <w:pPr>
      <w:spacing w:before="100" w:beforeAutospacing="1" w:after="100" w:afterAutospacing="1"/>
    </w:pPr>
    <w:rPr>
      <w:rFonts w:ascii="Times New Roman" w:eastAsia="Times New Roman" w:hAnsi="Times New Roman" w:cs="Times New Roman"/>
      <w:lang w:eastAsia="pl-PL"/>
    </w:rPr>
  </w:style>
  <w:style w:type="character" w:customStyle="1" w:styleId="normaltextrun">
    <w:name w:val="normaltextrun"/>
    <w:basedOn w:val="Domylnaczcionkaakapitu"/>
    <w:rsid w:val="00B41284"/>
  </w:style>
  <w:style w:type="character" w:customStyle="1" w:styleId="eop">
    <w:name w:val="eop"/>
    <w:basedOn w:val="Domylnaczcionkaakapitu"/>
    <w:rsid w:val="00B41284"/>
  </w:style>
  <w:style w:type="character" w:styleId="Nierozpoznanawzmianka">
    <w:name w:val="Unresolved Mention"/>
    <w:basedOn w:val="Domylnaczcionkaakapitu"/>
    <w:uiPriority w:val="99"/>
    <w:semiHidden/>
    <w:unhideWhenUsed/>
    <w:rsid w:val="00F33308"/>
    <w:rPr>
      <w:color w:val="605E5C"/>
      <w:shd w:val="clear" w:color="auto" w:fill="E1DFDD"/>
    </w:rPr>
  </w:style>
  <w:style w:type="paragraph" w:styleId="Tekstprzypisudolnego">
    <w:name w:val="footnote text"/>
    <w:basedOn w:val="Normalny"/>
    <w:link w:val="TekstprzypisudolnegoZnak"/>
    <w:uiPriority w:val="99"/>
    <w:semiHidden/>
    <w:unhideWhenUsed/>
    <w:rsid w:val="00C41DBF"/>
    <w:rPr>
      <w:sz w:val="20"/>
      <w:szCs w:val="20"/>
    </w:rPr>
  </w:style>
  <w:style w:type="character" w:customStyle="1" w:styleId="TekstprzypisudolnegoZnak">
    <w:name w:val="Tekst przypisu dolnego Znak"/>
    <w:basedOn w:val="Domylnaczcionkaakapitu"/>
    <w:link w:val="Tekstprzypisudolnego"/>
    <w:uiPriority w:val="99"/>
    <w:semiHidden/>
    <w:rsid w:val="00C41DBF"/>
    <w:rPr>
      <w:kern w:val="0"/>
      <w:sz w:val="20"/>
      <w:szCs w:val="20"/>
    </w:rPr>
  </w:style>
  <w:style w:type="character" w:styleId="Odwoanieprzypisudolnego">
    <w:name w:val="footnote reference"/>
    <w:basedOn w:val="Domylnaczcionkaakapitu"/>
    <w:uiPriority w:val="99"/>
    <w:semiHidden/>
    <w:unhideWhenUsed/>
    <w:rsid w:val="00C41DBF"/>
    <w:rPr>
      <w:vertAlign w:val="superscript"/>
    </w:rPr>
  </w:style>
  <w:style w:type="paragraph" w:customStyle="1" w:styleId="elementtoproof">
    <w:name w:val="elementtoproof"/>
    <w:basedOn w:val="Normalny"/>
    <w:rsid w:val="0004107B"/>
    <w:rPr>
      <w:rFonts w:ascii="Aptos" w:hAnsi="Aptos" w:cs="Aptos"/>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55501">
      <w:bodyDiv w:val="1"/>
      <w:marLeft w:val="0"/>
      <w:marRight w:val="0"/>
      <w:marTop w:val="0"/>
      <w:marBottom w:val="0"/>
      <w:divBdr>
        <w:top w:val="none" w:sz="0" w:space="0" w:color="auto"/>
        <w:left w:val="none" w:sz="0" w:space="0" w:color="auto"/>
        <w:bottom w:val="none" w:sz="0" w:space="0" w:color="auto"/>
        <w:right w:val="none" w:sz="0" w:space="0" w:color="auto"/>
      </w:divBdr>
    </w:div>
    <w:div w:id="206068400">
      <w:bodyDiv w:val="1"/>
      <w:marLeft w:val="0"/>
      <w:marRight w:val="0"/>
      <w:marTop w:val="0"/>
      <w:marBottom w:val="0"/>
      <w:divBdr>
        <w:top w:val="none" w:sz="0" w:space="0" w:color="auto"/>
        <w:left w:val="none" w:sz="0" w:space="0" w:color="auto"/>
        <w:bottom w:val="none" w:sz="0" w:space="0" w:color="auto"/>
        <w:right w:val="none" w:sz="0" w:space="0" w:color="auto"/>
      </w:divBdr>
    </w:div>
    <w:div w:id="227767147">
      <w:bodyDiv w:val="1"/>
      <w:marLeft w:val="0"/>
      <w:marRight w:val="0"/>
      <w:marTop w:val="0"/>
      <w:marBottom w:val="0"/>
      <w:divBdr>
        <w:top w:val="none" w:sz="0" w:space="0" w:color="auto"/>
        <w:left w:val="none" w:sz="0" w:space="0" w:color="auto"/>
        <w:bottom w:val="none" w:sz="0" w:space="0" w:color="auto"/>
        <w:right w:val="none" w:sz="0" w:space="0" w:color="auto"/>
      </w:divBdr>
      <w:divsChild>
        <w:div w:id="31351266">
          <w:marLeft w:val="0"/>
          <w:marRight w:val="0"/>
          <w:marTop w:val="0"/>
          <w:marBottom w:val="0"/>
          <w:divBdr>
            <w:top w:val="none" w:sz="0" w:space="0" w:color="auto"/>
            <w:left w:val="none" w:sz="0" w:space="0" w:color="auto"/>
            <w:bottom w:val="none" w:sz="0" w:space="0" w:color="auto"/>
            <w:right w:val="none" w:sz="0" w:space="0" w:color="auto"/>
          </w:divBdr>
        </w:div>
        <w:div w:id="1321612589">
          <w:marLeft w:val="0"/>
          <w:marRight w:val="0"/>
          <w:marTop w:val="0"/>
          <w:marBottom w:val="0"/>
          <w:divBdr>
            <w:top w:val="none" w:sz="0" w:space="0" w:color="auto"/>
            <w:left w:val="none" w:sz="0" w:space="0" w:color="auto"/>
            <w:bottom w:val="none" w:sz="0" w:space="0" w:color="auto"/>
            <w:right w:val="none" w:sz="0" w:space="0" w:color="auto"/>
          </w:divBdr>
        </w:div>
      </w:divsChild>
    </w:div>
    <w:div w:id="241452242">
      <w:bodyDiv w:val="1"/>
      <w:marLeft w:val="0"/>
      <w:marRight w:val="0"/>
      <w:marTop w:val="0"/>
      <w:marBottom w:val="0"/>
      <w:divBdr>
        <w:top w:val="none" w:sz="0" w:space="0" w:color="auto"/>
        <w:left w:val="none" w:sz="0" w:space="0" w:color="auto"/>
        <w:bottom w:val="none" w:sz="0" w:space="0" w:color="auto"/>
        <w:right w:val="none" w:sz="0" w:space="0" w:color="auto"/>
      </w:divBdr>
    </w:div>
    <w:div w:id="312835829">
      <w:bodyDiv w:val="1"/>
      <w:marLeft w:val="0"/>
      <w:marRight w:val="0"/>
      <w:marTop w:val="0"/>
      <w:marBottom w:val="0"/>
      <w:divBdr>
        <w:top w:val="none" w:sz="0" w:space="0" w:color="auto"/>
        <w:left w:val="none" w:sz="0" w:space="0" w:color="auto"/>
        <w:bottom w:val="none" w:sz="0" w:space="0" w:color="auto"/>
        <w:right w:val="none" w:sz="0" w:space="0" w:color="auto"/>
      </w:divBdr>
    </w:div>
    <w:div w:id="325868712">
      <w:bodyDiv w:val="1"/>
      <w:marLeft w:val="0"/>
      <w:marRight w:val="0"/>
      <w:marTop w:val="0"/>
      <w:marBottom w:val="0"/>
      <w:divBdr>
        <w:top w:val="none" w:sz="0" w:space="0" w:color="auto"/>
        <w:left w:val="none" w:sz="0" w:space="0" w:color="auto"/>
        <w:bottom w:val="none" w:sz="0" w:space="0" w:color="auto"/>
        <w:right w:val="none" w:sz="0" w:space="0" w:color="auto"/>
      </w:divBdr>
    </w:div>
    <w:div w:id="518011005">
      <w:bodyDiv w:val="1"/>
      <w:marLeft w:val="0"/>
      <w:marRight w:val="0"/>
      <w:marTop w:val="0"/>
      <w:marBottom w:val="0"/>
      <w:divBdr>
        <w:top w:val="none" w:sz="0" w:space="0" w:color="auto"/>
        <w:left w:val="none" w:sz="0" w:space="0" w:color="auto"/>
        <w:bottom w:val="none" w:sz="0" w:space="0" w:color="auto"/>
        <w:right w:val="none" w:sz="0" w:space="0" w:color="auto"/>
      </w:divBdr>
      <w:divsChild>
        <w:div w:id="5404730">
          <w:marLeft w:val="0"/>
          <w:marRight w:val="0"/>
          <w:marTop w:val="0"/>
          <w:marBottom w:val="0"/>
          <w:divBdr>
            <w:top w:val="none" w:sz="0" w:space="0" w:color="auto"/>
            <w:left w:val="none" w:sz="0" w:space="0" w:color="auto"/>
            <w:bottom w:val="none" w:sz="0" w:space="0" w:color="auto"/>
            <w:right w:val="none" w:sz="0" w:space="0" w:color="auto"/>
          </w:divBdr>
        </w:div>
        <w:div w:id="1905598058">
          <w:marLeft w:val="0"/>
          <w:marRight w:val="0"/>
          <w:marTop w:val="0"/>
          <w:marBottom w:val="0"/>
          <w:divBdr>
            <w:top w:val="none" w:sz="0" w:space="0" w:color="auto"/>
            <w:left w:val="none" w:sz="0" w:space="0" w:color="auto"/>
            <w:bottom w:val="none" w:sz="0" w:space="0" w:color="auto"/>
            <w:right w:val="none" w:sz="0" w:space="0" w:color="auto"/>
          </w:divBdr>
        </w:div>
        <w:div w:id="1653555486">
          <w:marLeft w:val="0"/>
          <w:marRight w:val="0"/>
          <w:marTop w:val="0"/>
          <w:marBottom w:val="0"/>
          <w:divBdr>
            <w:top w:val="none" w:sz="0" w:space="0" w:color="auto"/>
            <w:left w:val="none" w:sz="0" w:space="0" w:color="auto"/>
            <w:bottom w:val="none" w:sz="0" w:space="0" w:color="auto"/>
            <w:right w:val="none" w:sz="0" w:space="0" w:color="auto"/>
          </w:divBdr>
        </w:div>
        <w:div w:id="1155225543">
          <w:marLeft w:val="0"/>
          <w:marRight w:val="0"/>
          <w:marTop w:val="0"/>
          <w:marBottom w:val="0"/>
          <w:divBdr>
            <w:top w:val="none" w:sz="0" w:space="0" w:color="auto"/>
            <w:left w:val="none" w:sz="0" w:space="0" w:color="auto"/>
            <w:bottom w:val="none" w:sz="0" w:space="0" w:color="auto"/>
            <w:right w:val="none" w:sz="0" w:space="0" w:color="auto"/>
          </w:divBdr>
        </w:div>
      </w:divsChild>
    </w:div>
    <w:div w:id="561869953">
      <w:bodyDiv w:val="1"/>
      <w:marLeft w:val="0"/>
      <w:marRight w:val="0"/>
      <w:marTop w:val="0"/>
      <w:marBottom w:val="0"/>
      <w:divBdr>
        <w:top w:val="none" w:sz="0" w:space="0" w:color="auto"/>
        <w:left w:val="none" w:sz="0" w:space="0" w:color="auto"/>
        <w:bottom w:val="none" w:sz="0" w:space="0" w:color="auto"/>
        <w:right w:val="none" w:sz="0" w:space="0" w:color="auto"/>
      </w:divBdr>
    </w:div>
    <w:div w:id="762067873">
      <w:bodyDiv w:val="1"/>
      <w:marLeft w:val="0"/>
      <w:marRight w:val="0"/>
      <w:marTop w:val="0"/>
      <w:marBottom w:val="0"/>
      <w:divBdr>
        <w:top w:val="none" w:sz="0" w:space="0" w:color="auto"/>
        <w:left w:val="none" w:sz="0" w:space="0" w:color="auto"/>
        <w:bottom w:val="none" w:sz="0" w:space="0" w:color="auto"/>
        <w:right w:val="none" w:sz="0" w:space="0" w:color="auto"/>
      </w:divBdr>
    </w:div>
    <w:div w:id="787547860">
      <w:bodyDiv w:val="1"/>
      <w:marLeft w:val="0"/>
      <w:marRight w:val="0"/>
      <w:marTop w:val="0"/>
      <w:marBottom w:val="0"/>
      <w:divBdr>
        <w:top w:val="none" w:sz="0" w:space="0" w:color="auto"/>
        <w:left w:val="none" w:sz="0" w:space="0" w:color="auto"/>
        <w:bottom w:val="none" w:sz="0" w:space="0" w:color="auto"/>
        <w:right w:val="none" w:sz="0" w:space="0" w:color="auto"/>
      </w:divBdr>
    </w:div>
    <w:div w:id="809638649">
      <w:bodyDiv w:val="1"/>
      <w:marLeft w:val="0"/>
      <w:marRight w:val="0"/>
      <w:marTop w:val="0"/>
      <w:marBottom w:val="0"/>
      <w:divBdr>
        <w:top w:val="none" w:sz="0" w:space="0" w:color="auto"/>
        <w:left w:val="none" w:sz="0" w:space="0" w:color="auto"/>
        <w:bottom w:val="none" w:sz="0" w:space="0" w:color="auto"/>
        <w:right w:val="none" w:sz="0" w:space="0" w:color="auto"/>
      </w:divBdr>
    </w:div>
    <w:div w:id="836264519">
      <w:bodyDiv w:val="1"/>
      <w:marLeft w:val="0"/>
      <w:marRight w:val="0"/>
      <w:marTop w:val="0"/>
      <w:marBottom w:val="0"/>
      <w:divBdr>
        <w:top w:val="none" w:sz="0" w:space="0" w:color="auto"/>
        <w:left w:val="none" w:sz="0" w:space="0" w:color="auto"/>
        <w:bottom w:val="none" w:sz="0" w:space="0" w:color="auto"/>
        <w:right w:val="none" w:sz="0" w:space="0" w:color="auto"/>
      </w:divBdr>
    </w:div>
    <w:div w:id="956060854">
      <w:bodyDiv w:val="1"/>
      <w:marLeft w:val="0"/>
      <w:marRight w:val="0"/>
      <w:marTop w:val="0"/>
      <w:marBottom w:val="0"/>
      <w:divBdr>
        <w:top w:val="none" w:sz="0" w:space="0" w:color="auto"/>
        <w:left w:val="none" w:sz="0" w:space="0" w:color="auto"/>
        <w:bottom w:val="none" w:sz="0" w:space="0" w:color="auto"/>
        <w:right w:val="none" w:sz="0" w:space="0" w:color="auto"/>
      </w:divBdr>
    </w:div>
    <w:div w:id="1002394066">
      <w:bodyDiv w:val="1"/>
      <w:marLeft w:val="0"/>
      <w:marRight w:val="0"/>
      <w:marTop w:val="0"/>
      <w:marBottom w:val="0"/>
      <w:divBdr>
        <w:top w:val="none" w:sz="0" w:space="0" w:color="auto"/>
        <w:left w:val="none" w:sz="0" w:space="0" w:color="auto"/>
        <w:bottom w:val="none" w:sz="0" w:space="0" w:color="auto"/>
        <w:right w:val="none" w:sz="0" w:space="0" w:color="auto"/>
      </w:divBdr>
    </w:div>
    <w:div w:id="1065252216">
      <w:bodyDiv w:val="1"/>
      <w:marLeft w:val="0"/>
      <w:marRight w:val="0"/>
      <w:marTop w:val="0"/>
      <w:marBottom w:val="0"/>
      <w:divBdr>
        <w:top w:val="none" w:sz="0" w:space="0" w:color="auto"/>
        <w:left w:val="none" w:sz="0" w:space="0" w:color="auto"/>
        <w:bottom w:val="none" w:sz="0" w:space="0" w:color="auto"/>
        <w:right w:val="none" w:sz="0" w:space="0" w:color="auto"/>
      </w:divBdr>
    </w:div>
    <w:div w:id="1200121449">
      <w:bodyDiv w:val="1"/>
      <w:marLeft w:val="0"/>
      <w:marRight w:val="0"/>
      <w:marTop w:val="0"/>
      <w:marBottom w:val="0"/>
      <w:divBdr>
        <w:top w:val="none" w:sz="0" w:space="0" w:color="auto"/>
        <w:left w:val="none" w:sz="0" w:space="0" w:color="auto"/>
        <w:bottom w:val="none" w:sz="0" w:space="0" w:color="auto"/>
        <w:right w:val="none" w:sz="0" w:space="0" w:color="auto"/>
      </w:divBdr>
      <w:divsChild>
        <w:div w:id="1205101902">
          <w:marLeft w:val="0"/>
          <w:marRight w:val="0"/>
          <w:marTop w:val="0"/>
          <w:marBottom w:val="0"/>
          <w:divBdr>
            <w:top w:val="none" w:sz="0" w:space="0" w:color="auto"/>
            <w:left w:val="none" w:sz="0" w:space="0" w:color="auto"/>
            <w:bottom w:val="none" w:sz="0" w:space="0" w:color="auto"/>
            <w:right w:val="none" w:sz="0" w:space="0" w:color="auto"/>
          </w:divBdr>
          <w:divsChild>
            <w:div w:id="799570768">
              <w:marLeft w:val="50"/>
              <w:marRight w:val="0"/>
              <w:marTop w:val="0"/>
              <w:marBottom w:val="50"/>
              <w:divBdr>
                <w:top w:val="none" w:sz="0" w:space="0" w:color="auto"/>
                <w:left w:val="none" w:sz="0" w:space="0" w:color="auto"/>
                <w:bottom w:val="none" w:sz="0" w:space="0" w:color="auto"/>
                <w:right w:val="none" w:sz="0" w:space="0" w:color="auto"/>
              </w:divBdr>
              <w:divsChild>
                <w:div w:id="2128238312">
                  <w:marLeft w:val="0"/>
                  <w:marRight w:val="0"/>
                  <w:marTop w:val="0"/>
                  <w:marBottom w:val="0"/>
                  <w:divBdr>
                    <w:top w:val="none" w:sz="0" w:space="0" w:color="auto"/>
                    <w:left w:val="none" w:sz="0" w:space="0" w:color="auto"/>
                    <w:bottom w:val="none" w:sz="0" w:space="0" w:color="auto"/>
                    <w:right w:val="none" w:sz="0" w:space="0" w:color="auto"/>
                  </w:divBdr>
                  <w:divsChild>
                    <w:div w:id="172074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290323">
      <w:bodyDiv w:val="1"/>
      <w:marLeft w:val="0"/>
      <w:marRight w:val="0"/>
      <w:marTop w:val="0"/>
      <w:marBottom w:val="0"/>
      <w:divBdr>
        <w:top w:val="none" w:sz="0" w:space="0" w:color="auto"/>
        <w:left w:val="none" w:sz="0" w:space="0" w:color="auto"/>
        <w:bottom w:val="none" w:sz="0" w:space="0" w:color="auto"/>
        <w:right w:val="none" w:sz="0" w:space="0" w:color="auto"/>
      </w:divBdr>
      <w:divsChild>
        <w:div w:id="2052682470">
          <w:marLeft w:val="0"/>
          <w:marRight w:val="0"/>
          <w:marTop w:val="0"/>
          <w:marBottom w:val="0"/>
          <w:divBdr>
            <w:top w:val="none" w:sz="0" w:space="0" w:color="auto"/>
            <w:left w:val="none" w:sz="0" w:space="0" w:color="auto"/>
            <w:bottom w:val="none" w:sz="0" w:space="0" w:color="auto"/>
            <w:right w:val="none" w:sz="0" w:space="0" w:color="auto"/>
          </w:divBdr>
        </w:div>
        <w:div w:id="2062047715">
          <w:marLeft w:val="0"/>
          <w:marRight w:val="0"/>
          <w:marTop w:val="0"/>
          <w:marBottom w:val="0"/>
          <w:divBdr>
            <w:top w:val="none" w:sz="0" w:space="0" w:color="auto"/>
            <w:left w:val="none" w:sz="0" w:space="0" w:color="auto"/>
            <w:bottom w:val="none" w:sz="0" w:space="0" w:color="auto"/>
            <w:right w:val="none" w:sz="0" w:space="0" w:color="auto"/>
          </w:divBdr>
        </w:div>
        <w:div w:id="2016877992">
          <w:marLeft w:val="0"/>
          <w:marRight w:val="0"/>
          <w:marTop w:val="0"/>
          <w:marBottom w:val="0"/>
          <w:divBdr>
            <w:top w:val="none" w:sz="0" w:space="0" w:color="auto"/>
            <w:left w:val="none" w:sz="0" w:space="0" w:color="auto"/>
            <w:bottom w:val="none" w:sz="0" w:space="0" w:color="auto"/>
            <w:right w:val="none" w:sz="0" w:space="0" w:color="auto"/>
          </w:divBdr>
        </w:div>
        <w:div w:id="1094933622">
          <w:marLeft w:val="0"/>
          <w:marRight w:val="0"/>
          <w:marTop w:val="0"/>
          <w:marBottom w:val="0"/>
          <w:divBdr>
            <w:top w:val="none" w:sz="0" w:space="0" w:color="auto"/>
            <w:left w:val="none" w:sz="0" w:space="0" w:color="auto"/>
            <w:bottom w:val="none" w:sz="0" w:space="0" w:color="auto"/>
            <w:right w:val="none" w:sz="0" w:space="0" w:color="auto"/>
          </w:divBdr>
        </w:div>
        <w:div w:id="1368523771">
          <w:marLeft w:val="0"/>
          <w:marRight w:val="0"/>
          <w:marTop w:val="0"/>
          <w:marBottom w:val="0"/>
          <w:divBdr>
            <w:top w:val="none" w:sz="0" w:space="0" w:color="auto"/>
            <w:left w:val="none" w:sz="0" w:space="0" w:color="auto"/>
            <w:bottom w:val="none" w:sz="0" w:space="0" w:color="auto"/>
            <w:right w:val="none" w:sz="0" w:space="0" w:color="auto"/>
          </w:divBdr>
        </w:div>
      </w:divsChild>
    </w:div>
    <w:div w:id="1226187561">
      <w:bodyDiv w:val="1"/>
      <w:marLeft w:val="0"/>
      <w:marRight w:val="0"/>
      <w:marTop w:val="0"/>
      <w:marBottom w:val="0"/>
      <w:divBdr>
        <w:top w:val="none" w:sz="0" w:space="0" w:color="auto"/>
        <w:left w:val="none" w:sz="0" w:space="0" w:color="auto"/>
        <w:bottom w:val="none" w:sz="0" w:space="0" w:color="auto"/>
        <w:right w:val="none" w:sz="0" w:space="0" w:color="auto"/>
      </w:divBdr>
    </w:div>
    <w:div w:id="1249538206">
      <w:bodyDiv w:val="1"/>
      <w:marLeft w:val="0"/>
      <w:marRight w:val="0"/>
      <w:marTop w:val="0"/>
      <w:marBottom w:val="0"/>
      <w:divBdr>
        <w:top w:val="none" w:sz="0" w:space="0" w:color="auto"/>
        <w:left w:val="none" w:sz="0" w:space="0" w:color="auto"/>
        <w:bottom w:val="none" w:sz="0" w:space="0" w:color="auto"/>
        <w:right w:val="none" w:sz="0" w:space="0" w:color="auto"/>
      </w:divBdr>
      <w:divsChild>
        <w:div w:id="1995837421">
          <w:marLeft w:val="0"/>
          <w:marRight w:val="0"/>
          <w:marTop w:val="0"/>
          <w:marBottom w:val="0"/>
          <w:divBdr>
            <w:top w:val="none" w:sz="0" w:space="0" w:color="auto"/>
            <w:left w:val="none" w:sz="0" w:space="0" w:color="auto"/>
            <w:bottom w:val="none" w:sz="0" w:space="0" w:color="auto"/>
            <w:right w:val="none" w:sz="0" w:space="0" w:color="auto"/>
          </w:divBdr>
          <w:divsChild>
            <w:div w:id="1786542175">
              <w:marLeft w:val="50"/>
              <w:marRight w:val="0"/>
              <w:marTop w:val="0"/>
              <w:marBottom w:val="50"/>
              <w:divBdr>
                <w:top w:val="none" w:sz="0" w:space="0" w:color="auto"/>
                <w:left w:val="none" w:sz="0" w:space="0" w:color="auto"/>
                <w:bottom w:val="none" w:sz="0" w:space="0" w:color="auto"/>
                <w:right w:val="none" w:sz="0" w:space="0" w:color="auto"/>
              </w:divBdr>
              <w:divsChild>
                <w:div w:id="1339306427">
                  <w:marLeft w:val="0"/>
                  <w:marRight w:val="0"/>
                  <w:marTop w:val="0"/>
                  <w:marBottom w:val="0"/>
                  <w:divBdr>
                    <w:top w:val="none" w:sz="0" w:space="0" w:color="auto"/>
                    <w:left w:val="none" w:sz="0" w:space="0" w:color="auto"/>
                    <w:bottom w:val="none" w:sz="0" w:space="0" w:color="auto"/>
                    <w:right w:val="none" w:sz="0" w:space="0" w:color="auto"/>
                  </w:divBdr>
                  <w:divsChild>
                    <w:div w:id="61972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983045">
      <w:bodyDiv w:val="1"/>
      <w:marLeft w:val="0"/>
      <w:marRight w:val="0"/>
      <w:marTop w:val="0"/>
      <w:marBottom w:val="0"/>
      <w:divBdr>
        <w:top w:val="none" w:sz="0" w:space="0" w:color="auto"/>
        <w:left w:val="none" w:sz="0" w:space="0" w:color="auto"/>
        <w:bottom w:val="none" w:sz="0" w:space="0" w:color="auto"/>
        <w:right w:val="none" w:sz="0" w:space="0" w:color="auto"/>
      </w:divBdr>
    </w:div>
    <w:div w:id="1480808879">
      <w:bodyDiv w:val="1"/>
      <w:marLeft w:val="0"/>
      <w:marRight w:val="0"/>
      <w:marTop w:val="0"/>
      <w:marBottom w:val="0"/>
      <w:divBdr>
        <w:top w:val="none" w:sz="0" w:space="0" w:color="auto"/>
        <w:left w:val="none" w:sz="0" w:space="0" w:color="auto"/>
        <w:bottom w:val="none" w:sz="0" w:space="0" w:color="auto"/>
        <w:right w:val="none" w:sz="0" w:space="0" w:color="auto"/>
      </w:divBdr>
    </w:div>
    <w:div w:id="1545018865">
      <w:bodyDiv w:val="1"/>
      <w:marLeft w:val="0"/>
      <w:marRight w:val="0"/>
      <w:marTop w:val="0"/>
      <w:marBottom w:val="0"/>
      <w:divBdr>
        <w:top w:val="none" w:sz="0" w:space="0" w:color="auto"/>
        <w:left w:val="none" w:sz="0" w:space="0" w:color="auto"/>
        <w:bottom w:val="none" w:sz="0" w:space="0" w:color="auto"/>
        <w:right w:val="none" w:sz="0" w:space="0" w:color="auto"/>
      </w:divBdr>
    </w:div>
    <w:div w:id="1559896509">
      <w:bodyDiv w:val="1"/>
      <w:marLeft w:val="0"/>
      <w:marRight w:val="0"/>
      <w:marTop w:val="0"/>
      <w:marBottom w:val="0"/>
      <w:divBdr>
        <w:top w:val="none" w:sz="0" w:space="0" w:color="auto"/>
        <w:left w:val="none" w:sz="0" w:space="0" w:color="auto"/>
        <w:bottom w:val="none" w:sz="0" w:space="0" w:color="auto"/>
        <w:right w:val="none" w:sz="0" w:space="0" w:color="auto"/>
      </w:divBdr>
    </w:div>
    <w:div w:id="1598438775">
      <w:bodyDiv w:val="1"/>
      <w:marLeft w:val="0"/>
      <w:marRight w:val="0"/>
      <w:marTop w:val="0"/>
      <w:marBottom w:val="0"/>
      <w:divBdr>
        <w:top w:val="none" w:sz="0" w:space="0" w:color="auto"/>
        <w:left w:val="none" w:sz="0" w:space="0" w:color="auto"/>
        <w:bottom w:val="none" w:sz="0" w:space="0" w:color="auto"/>
        <w:right w:val="none" w:sz="0" w:space="0" w:color="auto"/>
      </w:divBdr>
    </w:div>
    <w:div w:id="1671062860">
      <w:bodyDiv w:val="1"/>
      <w:marLeft w:val="0"/>
      <w:marRight w:val="0"/>
      <w:marTop w:val="0"/>
      <w:marBottom w:val="0"/>
      <w:divBdr>
        <w:top w:val="none" w:sz="0" w:space="0" w:color="auto"/>
        <w:left w:val="none" w:sz="0" w:space="0" w:color="auto"/>
        <w:bottom w:val="none" w:sz="0" w:space="0" w:color="auto"/>
        <w:right w:val="none" w:sz="0" w:space="0" w:color="auto"/>
      </w:divBdr>
    </w:div>
    <w:div w:id="1719932795">
      <w:bodyDiv w:val="1"/>
      <w:marLeft w:val="0"/>
      <w:marRight w:val="0"/>
      <w:marTop w:val="0"/>
      <w:marBottom w:val="0"/>
      <w:divBdr>
        <w:top w:val="none" w:sz="0" w:space="0" w:color="auto"/>
        <w:left w:val="none" w:sz="0" w:space="0" w:color="auto"/>
        <w:bottom w:val="none" w:sz="0" w:space="0" w:color="auto"/>
        <w:right w:val="none" w:sz="0" w:space="0" w:color="auto"/>
      </w:divBdr>
    </w:div>
    <w:div w:id="1887135338">
      <w:bodyDiv w:val="1"/>
      <w:marLeft w:val="0"/>
      <w:marRight w:val="0"/>
      <w:marTop w:val="0"/>
      <w:marBottom w:val="0"/>
      <w:divBdr>
        <w:top w:val="none" w:sz="0" w:space="0" w:color="auto"/>
        <w:left w:val="none" w:sz="0" w:space="0" w:color="auto"/>
        <w:bottom w:val="none" w:sz="0" w:space="0" w:color="auto"/>
        <w:right w:val="none" w:sz="0" w:space="0" w:color="auto"/>
      </w:divBdr>
    </w:div>
    <w:div w:id="1903786853">
      <w:bodyDiv w:val="1"/>
      <w:marLeft w:val="0"/>
      <w:marRight w:val="0"/>
      <w:marTop w:val="0"/>
      <w:marBottom w:val="0"/>
      <w:divBdr>
        <w:top w:val="none" w:sz="0" w:space="0" w:color="auto"/>
        <w:left w:val="none" w:sz="0" w:space="0" w:color="auto"/>
        <w:bottom w:val="none" w:sz="0" w:space="0" w:color="auto"/>
        <w:right w:val="none" w:sz="0" w:space="0" w:color="auto"/>
      </w:divBdr>
    </w:div>
    <w:div w:id="1928074378">
      <w:bodyDiv w:val="1"/>
      <w:marLeft w:val="0"/>
      <w:marRight w:val="0"/>
      <w:marTop w:val="0"/>
      <w:marBottom w:val="0"/>
      <w:divBdr>
        <w:top w:val="none" w:sz="0" w:space="0" w:color="auto"/>
        <w:left w:val="none" w:sz="0" w:space="0" w:color="auto"/>
        <w:bottom w:val="none" w:sz="0" w:space="0" w:color="auto"/>
        <w:right w:val="none" w:sz="0" w:space="0" w:color="auto"/>
      </w:divBdr>
    </w:div>
    <w:div w:id="2057850696">
      <w:bodyDiv w:val="1"/>
      <w:marLeft w:val="0"/>
      <w:marRight w:val="0"/>
      <w:marTop w:val="0"/>
      <w:marBottom w:val="0"/>
      <w:divBdr>
        <w:top w:val="none" w:sz="0" w:space="0" w:color="auto"/>
        <w:left w:val="none" w:sz="0" w:space="0" w:color="auto"/>
        <w:bottom w:val="none" w:sz="0" w:space="0" w:color="auto"/>
        <w:right w:val="none" w:sz="0" w:space="0" w:color="auto"/>
      </w:divBdr>
    </w:div>
    <w:div w:id="2075733394">
      <w:bodyDiv w:val="1"/>
      <w:marLeft w:val="0"/>
      <w:marRight w:val="0"/>
      <w:marTop w:val="0"/>
      <w:marBottom w:val="0"/>
      <w:divBdr>
        <w:top w:val="none" w:sz="0" w:space="0" w:color="auto"/>
        <w:left w:val="none" w:sz="0" w:space="0" w:color="auto"/>
        <w:bottom w:val="none" w:sz="0" w:space="0" w:color="auto"/>
        <w:right w:val="none" w:sz="0" w:space="0" w:color="auto"/>
      </w:divBdr>
    </w:div>
    <w:div w:id="211814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9C67F27E94ED5469DECC363CA71A456" ma:contentTypeVersion="14" ma:contentTypeDescription="Utwórz nowy dokument." ma:contentTypeScope="" ma:versionID="802ca3f6667b613ac3aac647b9328539">
  <xsd:schema xmlns:xsd="http://www.w3.org/2001/XMLSchema" xmlns:xs="http://www.w3.org/2001/XMLSchema" xmlns:p="http://schemas.microsoft.com/office/2006/metadata/properties" xmlns:ns1="http://schemas.microsoft.com/sharepoint/v3" xmlns:ns2="52a0a19f-012f-4b2a-91da-bfbe35246de6" xmlns:ns3="91805aa2-1549-4080-8482-12cc67461509" targetNamespace="http://schemas.microsoft.com/office/2006/metadata/properties" ma:root="true" ma:fieldsID="e62548584690027acfb766a3aba62d95" ns1:_="" ns2:_="" ns3:_="">
    <xsd:import namespace="http://schemas.microsoft.com/sharepoint/v3"/>
    <xsd:import namespace="52a0a19f-012f-4b2a-91da-bfbe35246de6"/>
    <xsd:import namespace="91805aa2-1549-4080-8482-12cc67461509"/>
    <xsd:element name="properties">
      <xsd:complexType>
        <xsd:sequence>
          <xsd:element name="documentManagement">
            <xsd:complexType>
              <xsd:all>
                <xsd:element ref="ns1:URL" minOccurs="0"/>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8" nillable="true" ma:displayName="Adres 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2a0a19f-012f-4b2a-91da-bfbe35246de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3054de64-14d3-4a7e-9e2d-7ca0943a47f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805aa2-1549-4080-8482-12cc67461509" elementFormDefault="qualified">
    <xsd:import namespace="http://schemas.microsoft.com/office/2006/documentManagement/types"/>
    <xsd:import namespace="http://schemas.microsoft.com/office/infopath/2007/PartnerControls"/>
    <xsd:element name="SharedWithUsers" ma:index="13"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Udostępnione dla — szczegóły" ma:internalName="SharedWithDetails" ma:readOnly="true">
      <xsd:simpleType>
        <xsd:restriction base="dms:Note">
          <xsd:maxLength value="255"/>
        </xsd:restriction>
      </xsd:simpleType>
    </xsd:element>
    <xsd:element name="TaxCatchAll" ma:index="17" nillable="true" ma:displayName="Taxonomy Catch All Column" ma:hidden="true" ma:list="{79641060-2f93-4dc9-b740-1b768d09efb9}" ma:internalName="TaxCatchAll" ma:showField="CatchAllData" ma:web="91805aa2-1549-4080-8482-12cc674615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1805aa2-1549-4080-8482-12cc67461509" xsi:nil="true"/>
    <URL xmlns="http://schemas.microsoft.com/sharepoint/v3">
      <Url xsi:nil="true"/>
      <Description xsi:nil="true"/>
    </URL>
    <lcf76f155ced4ddcb4097134ff3c332f xmlns="52a0a19f-012f-4b2a-91da-bfbe35246d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0ABA34-4FD7-40AB-8349-1CA6F24997A5}">
  <ds:schemaRefs>
    <ds:schemaRef ds:uri="http://schemas.microsoft.com/sharepoint/v3/contenttype/forms"/>
  </ds:schemaRefs>
</ds:datastoreItem>
</file>

<file path=customXml/itemProps2.xml><?xml version="1.0" encoding="utf-8"?>
<ds:datastoreItem xmlns:ds="http://schemas.openxmlformats.org/officeDocument/2006/customXml" ds:itemID="{06385FA3-7D08-4C24-B17D-CF570C0980FE}">
  <ds:schemaRefs>
    <ds:schemaRef ds:uri="http://schemas.openxmlformats.org/officeDocument/2006/bibliography"/>
  </ds:schemaRefs>
</ds:datastoreItem>
</file>

<file path=customXml/itemProps3.xml><?xml version="1.0" encoding="utf-8"?>
<ds:datastoreItem xmlns:ds="http://schemas.openxmlformats.org/officeDocument/2006/customXml" ds:itemID="{2573C278-5758-4F8A-9F15-BFD28A6A1B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2a0a19f-012f-4b2a-91da-bfbe35246de6"/>
    <ds:schemaRef ds:uri="91805aa2-1549-4080-8482-12cc674615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F743DD-3F45-447F-B7C4-E4B3B09FAE49}">
  <ds:schemaRefs>
    <ds:schemaRef ds:uri="http://schemas.microsoft.com/office/2006/metadata/properties"/>
    <ds:schemaRef ds:uri="http://schemas.microsoft.com/office/infopath/2007/PartnerControls"/>
    <ds:schemaRef ds:uri="91805aa2-1549-4080-8482-12cc67461509"/>
    <ds:schemaRef ds:uri="http://schemas.microsoft.com/sharepoint/v3"/>
    <ds:schemaRef ds:uri="52a0a19f-012f-4b2a-91da-bfbe35246de6"/>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Pages>
  <Words>265</Words>
  <Characters>1595</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Wiraszka</dc:creator>
  <cp:lastModifiedBy>Michał Krześniak</cp:lastModifiedBy>
  <cp:revision>20</cp:revision>
  <cp:lastPrinted>2025-03-23T17:22:00Z</cp:lastPrinted>
  <dcterms:created xsi:type="dcterms:W3CDTF">2026-02-19T14:30:00Z</dcterms:created>
  <dcterms:modified xsi:type="dcterms:W3CDTF">2026-06-10T10:29:00Z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0x010100C9C67F27E94ED5469DECC363CA71A456</vt:lpwstr>
  </property>
  <property fmtid="{D5CDD505-2E9C-101B-9397-08002B2CF9AE}" pid="3" name="MediaServiceImageTags">
    <vt:lpwstr/>
  </property>
</Properties>
</file>